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2"/>
        <w:gridCol w:w="4533"/>
      </w:tblGrid>
      <w:tr w:rsidR="006D550D" w:rsidRPr="00BD639A" w14:paraId="4755FD68" w14:textId="77777777" w:rsidTr="0028577E">
        <w:tc>
          <w:tcPr>
            <w:tcW w:w="4813" w:type="dxa"/>
          </w:tcPr>
          <w:p w14:paraId="5FC89FDE" w14:textId="77777777" w:rsidR="006D550D" w:rsidRDefault="006D550D" w:rsidP="0028577E">
            <w:pPr>
              <w:pStyle w:val="310"/>
              <w:shd w:val="clear" w:color="auto" w:fill="auto"/>
              <w:spacing w:after="120" w:line="276" w:lineRule="auto"/>
              <w:rPr>
                <w:rStyle w:val="33"/>
                <w:b/>
                <w:bCs/>
                <w:color w:val="C00000"/>
                <w:lang w:val="uz-Cyrl-UZ"/>
              </w:rPr>
            </w:pPr>
          </w:p>
        </w:tc>
        <w:tc>
          <w:tcPr>
            <w:tcW w:w="4814" w:type="dxa"/>
          </w:tcPr>
          <w:p w14:paraId="2EA9E8D5" w14:textId="0AE6B148" w:rsidR="006D550D" w:rsidRPr="00BD639A" w:rsidRDefault="006D550D" w:rsidP="0028577E">
            <w:pPr>
              <w:pStyle w:val="310"/>
              <w:shd w:val="clear" w:color="auto" w:fill="auto"/>
              <w:spacing w:after="120" w:line="276" w:lineRule="auto"/>
              <w:rPr>
                <w:rStyle w:val="33"/>
                <w:bCs/>
                <w:i/>
                <w:color w:val="C00000"/>
                <w:sz w:val="20"/>
                <w:szCs w:val="20"/>
                <w:lang w:val="ru-RU"/>
              </w:rPr>
            </w:pPr>
          </w:p>
        </w:tc>
      </w:tr>
    </w:tbl>
    <w:p w14:paraId="3E8F7F12" w14:textId="77777777" w:rsidR="00B25645" w:rsidRPr="006D550D" w:rsidRDefault="00B25645" w:rsidP="00B25645">
      <w:pPr>
        <w:ind w:left="5220"/>
        <w:jc w:val="center"/>
        <w:rPr>
          <w:rFonts w:ascii="Arial" w:hAnsi="Arial" w:cs="Arial"/>
          <w:noProof/>
          <w:sz w:val="28"/>
          <w:szCs w:val="28"/>
        </w:rPr>
      </w:pPr>
    </w:p>
    <w:p w14:paraId="10C2D939" w14:textId="77777777" w:rsidR="00B25645" w:rsidRPr="00B25645" w:rsidRDefault="00B25645" w:rsidP="00B25645">
      <w:pPr>
        <w:ind w:left="4248"/>
        <w:jc w:val="center"/>
        <w:rPr>
          <w:rFonts w:ascii="Arial" w:hAnsi="Arial" w:cs="Arial"/>
          <w:b/>
          <w:noProof/>
          <w:sz w:val="28"/>
          <w:szCs w:val="28"/>
          <w:lang w:val="uz-Cyrl-UZ"/>
        </w:rPr>
      </w:pPr>
      <w:r w:rsidRPr="00B25645">
        <w:rPr>
          <w:rFonts w:ascii="Arial" w:hAnsi="Arial" w:cs="Arial"/>
          <w:noProof/>
          <w:sz w:val="28"/>
          <w:szCs w:val="28"/>
          <w:lang w:val="uz-Cyrl-UZ"/>
        </w:rPr>
        <w:t>“</w:t>
      </w:r>
      <w:r w:rsidRPr="00B25645">
        <w:rPr>
          <w:rFonts w:ascii="Arial" w:hAnsi="Arial" w:cs="Arial"/>
          <w:b/>
          <w:noProof/>
          <w:sz w:val="28"/>
          <w:szCs w:val="28"/>
          <w:lang w:val="uz-Cyrl-UZ"/>
        </w:rPr>
        <w:t>ТАСДИҚЛАНГАН”</w:t>
      </w:r>
    </w:p>
    <w:p w14:paraId="1E140B8B" w14:textId="4DC79291" w:rsidR="00B25645" w:rsidRPr="00B25645" w:rsidRDefault="00B25645" w:rsidP="00B25645">
      <w:pPr>
        <w:ind w:left="4248"/>
        <w:jc w:val="center"/>
        <w:rPr>
          <w:rFonts w:ascii="Arial" w:hAnsi="Arial" w:cs="Arial"/>
          <w:b/>
          <w:noProof/>
          <w:sz w:val="28"/>
          <w:szCs w:val="28"/>
          <w:lang w:val="uz-Cyrl-UZ"/>
        </w:rPr>
      </w:pPr>
      <w:r w:rsidRPr="00B25645">
        <w:rPr>
          <w:rFonts w:ascii="Arial" w:hAnsi="Arial" w:cs="Arial"/>
          <w:b/>
          <w:noProof/>
          <w:sz w:val="28"/>
          <w:szCs w:val="28"/>
          <w:lang w:val="uz-Cyrl-UZ"/>
        </w:rPr>
        <w:t>“</w:t>
      </w:r>
      <w:r w:rsidR="00CE3E82">
        <w:rPr>
          <w:rFonts w:ascii="Arial" w:hAnsi="Arial" w:cs="Arial"/>
          <w:b/>
          <w:noProof/>
          <w:sz w:val="28"/>
          <w:szCs w:val="28"/>
          <w:lang w:val="uz-Cyrl-UZ"/>
        </w:rPr>
        <w:t>Йўлқурилиш</w:t>
      </w:r>
      <w:r w:rsidRPr="00B25645">
        <w:rPr>
          <w:rFonts w:ascii="Arial" w:hAnsi="Arial" w:cs="Arial"/>
          <w:b/>
          <w:noProof/>
          <w:sz w:val="28"/>
          <w:szCs w:val="28"/>
          <w:lang w:val="uz-Cyrl-UZ"/>
        </w:rPr>
        <w:t xml:space="preserve">” АЖ </w:t>
      </w:r>
      <w:r w:rsidR="00FB509A">
        <w:rPr>
          <w:rFonts w:ascii="Arial" w:hAnsi="Arial" w:cs="Arial"/>
          <w:b/>
          <w:noProof/>
          <w:sz w:val="28"/>
          <w:szCs w:val="28"/>
          <w:lang w:val="uz-Cyrl-UZ"/>
        </w:rPr>
        <w:t>кузатув кенгаши</w:t>
      </w:r>
      <w:r w:rsidRPr="00B25645">
        <w:rPr>
          <w:rFonts w:ascii="Arial" w:hAnsi="Arial" w:cs="Arial"/>
          <w:b/>
          <w:noProof/>
          <w:sz w:val="28"/>
          <w:szCs w:val="28"/>
          <w:lang w:val="uz-Cyrl-UZ"/>
        </w:rPr>
        <w:t>нинг</w:t>
      </w:r>
      <w:r w:rsidRPr="00B25645">
        <w:rPr>
          <w:rFonts w:ascii="Arial" w:hAnsi="Arial" w:cs="Arial"/>
          <w:b/>
          <w:noProof/>
          <w:sz w:val="28"/>
          <w:szCs w:val="28"/>
          <w:lang w:val="uz-Cyrl-UZ"/>
        </w:rPr>
        <w:br/>
        <w:t>202</w:t>
      </w:r>
      <w:r w:rsidR="00CE3E82">
        <w:rPr>
          <w:rFonts w:ascii="Arial" w:hAnsi="Arial" w:cs="Arial"/>
          <w:b/>
          <w:noProof/>
          <w:sz w:val="28"/>
          <w:szCs w:val="28"/>
          <w:lang w:val="uz-Cyrl-UZ"/>
        </w:rPr>
        <w:t>4</w:t>
      </w:r>
      <w:r w:rsidRPr="00B25645">
        <w:rPr>
          <w:rFonts w:ascii="Arial" w:hAnsi="Arial" w:cs="Arial"/>
          <w:b/>
          <w:noProof/>
          <w:sz w:val="28"/>
          <w:szCs w:val="28"/>
          <w:lang w:val="uz-Cyrl-UZ"/>
        </w:rPr>
        <w:t xml:space="preserve"> йил “</w:t>
      </w:r>
      <w:r w:rsidR="00DE38BC">
        <w:rPr>
          <w:rFonts w:ascii="Arial" w:hAnsi="Arial" w:cs="Arial"/>
          <w:b/>
          <w:noProof/>
          <w:sz w:val="28"/>
          <w:szCs w:val="28"/>
          <w:lang w:val="uz-Cyrl-UZ"/>
        </w:rPr>
        <w:t>20</w:t>
      </w:r>
      <w:r w:rsidRPr="00B25645">
        <w:rPr>
          <w:rFonts w:ascii="Arial" w:hAnsi="Arial" w:cs="Arial"/>
          <w:b/>
          <w:noProof/>
          <w:sz w:val="28"/>
          <w:szCs w:val="28"/>
          <w:lang w:val="uz-Cyrl-UZ"/>
        </w:rPr>
        <w:t>”</w:t>
      </w:r>
      <w:r w:rsidR="00DE38BC">
        <w:rPr>
          <w:rFonts w:ascii="Arial" w:hAnsi="Arial" w:cs="Arial"/>
          <w:b/>
          <w:noProof/>
          <w:sz w:val="28"/>
          <w:szCs w:val="28"/>
          <w:lang w:val="uz-Cyrl-UZ"/>
        </w:rPr>
        <w:t>июн</w:t>
      </w:r>
      <w:r w:rsidRPr="00B25645">
        <w:rPr>
          <w:rFonts w:ascii="Arial" w:hAnsi="Arial" w:cs="Arial"/>
          <w:b/>
          <w:noProof/>
          <w:sz w:val="28"/>
          <w:szCs w:val="28"/>
          <w:lang w:val="uz-Cyrl-UZ"/>
        </w:rPr>
        <w:t xml:space="preserve">даги </w:t>
      </w:r>
      <w:r w:rsidR="00DE38BC">
        <w:rPr>
          <w:rFonts w:ascii="Arial" w:hAnsi="Arial" w:cs="Arial"/>
          <w:b/>
          <w:noProof/>
          <w:sz w:val="28"/>
          <w:szCs w:val="28"/>
          <w:lang w:val="uz-Cyrl-UZ"/>
        </w:rPr>
        <w:t>1</w:t>
      </w:r>
      <w:bookmarkStart w:id="0" w:name="_GoBack"/>
      <w:bookmarkEnd w:id="0"/>
      <w:r w:rsidRPr="00B25645">
        <w:rPr>
          <w:rFonts w:ascii="Arial" w:hAnsi="Arial" w:cs="Arial"/>
          <w:b/>
          <w:noProof/>
          <w:sz w:val="28"/>
          <w:szCs w:val="28"/>
          <w:lang w:val="uz-Cyrl-UZ"/>
        </w:rPr>
        <w:t>-сон умумий йиғилиш қарори</w:t>
      </w:r>
    </w:p>
    <w:p w14:paraId="515C4F31" w14:textId="01375BB7" w:rsidR="002D7DCC" w:rsidRPr="006D550D" w:rsidRDefault="002D7DCC" w:rsidP="002D7DCC">
      <w:pPr>
        <w:ind w:left="4536"/>
        <w:jc w:val="center"/>
        <w:rPr>
          <w:rFonts w:ascii="Arial" w:hAnsi="Arial" w:cs="Arial"/>
          <w:sz w:val="28"/>
          <w:szCs w:val="28"/>
          <w:lang w:val="uz-Cyrl-UZ"/>
        </w:rPr>
      </w:pPr>
    </w:p>
    <w:p w14:paraId="5D56F98B" w14:textId="77777777" w:rsidR="002D7DCC" w:rsidRPr="006D550D" w:rsidRDefault="002D7DCC" w:rsidP="002D7DCC">
      <w:pPr>
        <w:jc w:val="center"/>
        <w:rPr>
          <w:rFonts w:ascii="Arial" w:hAnsi="Arial" w:cs="Arial"/>
          <w:b/>
          <w:bCs/>
          <w:sz w:val="28"/>
          <w:szCs w:val="28"/>
          <w:lang w:val="uz-Cyrl-UZ"/>
        </w:rPr>
      </w:pPr>
    </w:p>
    <w:p w14:paraId="6CB0352A" w14:textId="77777777" w:rsidR="002D7DCC" w:rsidRPr="006D550D" w:rsidRDefault="002D7DCC" w:rsidP="002D7DCC">
      <w:pPr>
        <w:jc w:val="center"/>
        <w:rPr>
          <w:rFonts w:ascii="Arial" w:hAnsi="Arial" w:cs="Arial"/>
          <w:b/>
          <w:bCs/>
          <w:sz w:val="28"/>
          <w:szCs w:val="28"/>
          <w:lang w:val="uz-Cyrl-UZ"/>
        </w:rPr>
      </w:pPr>
    </w:p>
    <w:p w14:paraId="46D73B60" w14:textId="77777777" w:rsidR="002D7DCC" w:rsidRPr="006D550D" w:rsidRDefault="002D7DCC" w:rsidP="002D7DCC">
      <w:pPr>
        <w:jc w:val="center"/>
        <w:rPr>
          <w:rFonts w:ascii="Arial" w:hAnsi="Arial" w:cs="Arial"/>
          <w:b/>
          <w:bCs/>
          <w:sz w:val="28"/>
          <w:szCs w:val="28"/>
          <w:lang w:val="uz-Cyrl-UZ"/>
        </w:rPr>
      </w:pPr>
    </w:p>
    <w:p w14:paraId="09A0FBBC" w14:textId="77777777" w:rsidR="002D7DCC" w:rsidRPr="006D550D" w:rsidRDefault="002D7DCC" w:rsidP="002D7DCC">
      <w:pPr>
        <w:jc w:val="center"/>
        <w:rPr>
          <w:rFonts w:ascii="Arial" w:hAnsi="Arial" w:cs="Arial"/>
          <w:b/>
          <w:bCs/>
          <w:sz w:val="28"/>
          <w:szCs w:val="28"/>
          <w:lang w:val="uz-Cyrl-UZ"/>
        </w:rPr>
      </w:pPr>
    </w:p>
    <w:p w14:paraId="7FE6075A" w14:textId="77777777" w:rsidR="002D7DCC" w:rsidRPr="006D550D" w:rsidRDefault="002D7DCC" w:rsidP="002D7DCC">
      <w:pPr>
        <w:jc w:val="center"/>
        <w:rPr>
          <w:rFonts w:ascii="Arial" w:hAnsi="Arial" w:cs="Arial"/>
          <w:b/>
          <w:bCs/>
          <w:sz w:val="28"/>
          <w:szCs w:val="28"/>
          <w:lang w:val="uz-Cyrl-UZ"/>
        </w:rPr>
      </w:pPr>
    </w:p>
    <w:p w14:paraId="36B50068" w14:textId="0E92AAA6" w:rsidR="002D7DCC" w:rsidRPr="006D550D" w:rsidRDefault="00B25645" w:rsidP="002D7DCC">
      <w:pPr>
        <w:spacing w:line="360" w:lineRule="auto"/>
        <w:jc w:val="center"/>
        <w:rPr>
          <w:rFonts w:ascii="Arial" w:hAnsi="Arial" w:cs="Arial"/>
          <w:b/>
          <w:bCs/>
          <w:spacing w:val="48"/>
          <w:sz w:val="44"/>
          <w:szCs w:val="28"/>
          <w:lang w:val="uz-Cyrl-UZ"/>
        </w:rPr>
      </w:pPr>
      <w:bookmarkStart w:id="1" w:name="_Hlk137147726"/>
      <w:r w:rsidRPr="006D550D">
        <w:rPr>
          <w:rFonts w:ascii="Arial" w:hAnsi="Arial" w:cs="Arial"/>
          <w:b/>
          <w:bCs/>
          <w:spacing w:val="48"/>
          <w:sz w:val="44"/>
          <w:szCs w:val="28"/>
          <w:lang w:val="uz-Cyrl-UZ"/>
        </w:rPr>
        <w:t>“</w:t>
      </w:r>
      <w:r w:rsidR="00CE3E82">
        <w:rPr>
          <w:rFonts w:ascii="Arial" w:hAnsi="Arial" w:cs="Arial"/>
          <w:b/>
          <w:bCs/>
          <w:spacing w:val="48"/>
          <w:sz w:val="44"/>
          <w:szCs w:val="28"/>
          <w:lang w:val="uz-Cyrl-UZ"/>
        </w:rPr>
        <w:t>ЙЎЛҚУРИЛИШ</w:t>
      </w:r>
      <w:r w:rsidRPr="006D550D">
        <w:rPr>
          <w:rFonts w:ascii="Arial" w:hAnsi="Arial" w:cs="Arial"/>
          <w:b/>
          <w:bCs/>
          <w:spacing w:val="48"/>
          <w:sz w:val="44"/>
          <w:szCs w:val="28"/>
          <w:lang w:val="uz-Cyrl-UZ"/>
        </w:rPr>
        <w:t xml:space="preserve">” АЖ </w:t>
      </w:r>
      <w:bookmarkEnd w:id="1"/>
      <w:r w:rsidRPr="006D550D">
        <w:rPr>
          <w:rFonts w:ascii="Arial" w:hAnsi="Arial" w:cs="Arial"/>
          <w:b/>
          <w:bCs/>
          <w:spacing w:val="48"/>
          <w:sz w:val="44"/>
          <w:szCs w:val="28"/>
          <w:lang w:val="uz-Cyrl-UZ"/>
        </w:rPr>
        <w:t>А</w:t>
      </w:r>
      <w:r w:rsidR="00532B12">
        <w:rPr>
          <w:rFonts w:ascii="Arial" w:hAnsi="Arial" w:cs="Arial"/>
          <w:b/>
          <w:bCs/>
          <w:spacing w:val="48"/>
          <w:sz w:val="44"/>
          <w:szCs w:val="28"/>
          <w:lang w:val="uz-Cyrl-UZ"/>
        </w:rPr>
        <w:t>Х</w:t>
      </w:r>
      <w:r w:rsidRPr="006D550D">
        <w:rPr>
          <w:rFonts w:ascii="Arial" w:hAnsi="Arial" w:cs="Arial"/>
          <w:b/>
          <w:bCs/>
          <w:spacing w:val="48"/>
          <w:sz w:val="44"/>
          <w:szCs w:val="28"/>
          <w:lang w:val="uz-Cyrl-UZ"/>
        </w:rPr>
        <w:t>ЛОҚ КОДЕКСИ</w:t>
      </w:r>
    </w:p>
    <w:p w14:paraId="58DD613C" w14:textId="77777777" w:rsidR="002D7DCC" w:rsidRPr="006D550D" w:rsidRDefault="002D7DCC" w:rsidP="002D7DCC">
      <w:pPr>
        <w:jc w:val="center"/>
        <w:rPr>
          <w:rFonts w:ascii="Arial" w:hAnsi="Arial" w:cs="Arial"/>
          <w:b/>
          <w:bCs/>
          <w:sz w:val="28"/>
          <w:szCs w:val="28"/>
          <w:lang w:val="uz-Cyrl-UZ"/>
        </w:rPr>
      </w:pPr>
    </w:p>
    <w:p w14:paraId="3FE81144" w14:textId="77777777" w:rsidR="002D7DCC" w:rsidRPr="006D550D" w:rsidRDefault="002D7DCC" w:rsidP="002D7DCC">
      <w:pPr>
        <w:jc w:val="center"/>
        <w:rPr>
          <w:rFonts w:ascii="Arial" w:hAnsi="Arial" w:cs="Arial"/>
          <w:b/>
          <w:bCs/>
          <w:sz w:val="28"/>
          <w:szCs w:val="28"/>
          <w:lang w:val="uz-Cyrl-UZ"/>
        </w:rPr>
      </w:pPr>
    </w:p>
    <w:p w14:paraId="44EB28B5" w14:textId="77777777" w:rsidR="002D7DCC" w:rsidRPr="006D550D" w:rsidRDefault="002D7DCC" w:rsidP="002D7DCC">
      <w:pPr>
        <w:jc w:val="center"/>
        <w:rPr>
          <w:rFonts w:ascii="Arial" w:hAnsi="Arial" w:cs="Arial"/>
          <w:b/>
          <w:bCs/>
          <w:sz w:val="28"/>
          <w:szCs w:val="28"/>
          <w:lang w:val="uz-Cyrl-UZ"/>
        </w:rPr>
      </w:pPr>
    </w:p>
    <w:p w14:paraId="0C857AC7" w14:textId="77777777" w:rsidR="002D7DCC" w:rsidRPr="006D550D" w:rsidRDefault="002D7DCC" w:rsidP="002D7DCC">
      <w:pPr>
        <w:jc w:val="center"/>
        <w:rPr>
          <w:rFonts w:ascii="Arial" w:hAnsi="Arial" w:cs="Arial"/>
          <w:b/>
          <w:bCs/>
          <w:sz w:val="28"/>
          <w:szCs w:val="28"/>
          <w:lang w:val="uz-Cyrl-UZ"/>
        </w:rPr>
      </w:pPr>
    </w:p>
    <w:p w14:paraId="77C3E1A8" w14:textId="77777777" w:rsidR="002D7DCC" w:rsidRPr="006D550D" w:rsidRDefault="002D7DCC" w:rsidP="002D7DCC">
      <w:pPr>
        <w:jc w:val="center"/>
        <w:rPr>
          <w:rFonts w:ascii="Arial" w:hAnsi="Arial" w:cs="Arial"/>
          <w:b/>
          <w:bCs/>
          <w:sz w:val="28"/>
          <w:szCs w:val="28"/>
          <w:lang w:val="uz-Cyrl-UZ"/>
        </w:rPr>
      </w:pPr>
    </w:p>
    <w:p w14:paraId="30B4E12B" w14:textId="77777777" w:rsidR="002D7DCC" w:rsidRPr="006D550D" w:rsidRDefault="002D7DCC" w:rsidP="002D7DCC">
      <w:pPr>
        <w:jc w:val="center"/>
        <w:rPr>
          <w:rFonts w:ascii="Arial" w:hAnsi="Arial" w:cs="Arial"/>
          <w:b/>
          <w:bCs/>
          <w:sz w:val="28"/>
          <w:szCs w:val="28"/>
          <w:lang w:val="uz-Cyrl-UZ"/>
        </w:rPr>
      </w:pPr>
    </w:p>
    <w:p w14:paraId="0158BCF4" w14:textId="77777777" w:rsidR="002D7DCC" w:rsidRPr="006D550D" w:rsidRDefault="002D7DCC" w:rsidP="002D7DCC">
      <w:pPr>
        <w:jc w:val="center"/>
        <w:rPr>
          <w:rFonts w:ascii="Arial" w:hAnsi="Arial" w:cs="Arial"/>
          <w:b/>
          <w:bCs/>
          <w:sz w:val="28"/>
          <w:szCs w:val="28"/>
          <w:lang w:val="uz-Cyrl-UZ"/>
        </w:rPr>
      </w:pPr>
    </w:p>
    <w:p w14:paraId="78B2F6AF" w14:textId="445598CF" w:rsidR="00233C13" w:rsidRPr="006D550D" w:rsidRDefault="002D7DCC" w:rsidP="002D7DCC">
      <w:pPr>
        <w:jc w:val="center"/>
        <w:rPr>
          <w:rFonts w:ascii="Arial" w:hAnsi="Arial" w:cs="Arial"/>
          <w:sz w:val="28"/>
          <w:szCs w:val="28"/>
          <w:lang w:val="uz-Cyrl-UZ"/>
        </w:rPr>
      </w:pPr>
      <w:r w:rsidRPr="006D550D">
        <w:rPr>
          <w:rFonts w:ascii="Arial" w:hAnsi="Arial" w:cs="Arial"/>
          <w:b/>
          <w:bCs/>
          <w:sz w:val="28"/>
          <w:szCs w:val="28"/>
          <w:lang w:val="uz-Cyrl-UZ"/>
        </w:rPr>
        <w:br w:type="page"/>
      </w:r>
    </w:p>
    <w:p w14:paraId="23B8E726" w14:textId="362AA841" w:rsidR="0003406F" w:rsidRPr="006D550D" w:rsidRDefault="00B25645" w:rsidP="006D550D">
      <w:pPr>
        <w:pStyle w:val="NeAdnumber-level1"/>
        <w:tabs>
          <w:tab w:val="clear" w:pos="567"/>
          <w:tab w:val="num" w:pos="0"/>
          <w:tab w:val="left" w:pos="851"/>
        </w:tabs>
        <w:ind w:left="0" w:firstLine="567"/>
        <w:jc w:val="center"/>
        <w:rPr>
          <w:rFonts w:ascii="Arial" w:hAnsi="Arial"/>
          <w:b/>
          <w:bCs/>
          <w:sz w:val="28"/>
          <w:szCs w:val="28"/>
          <w:lang w:val="uz-Cyrl-UZ"/>
        </w:rPr>
      </w:pPr>
      <w:r w:rsidRPr="006D550D">
        <w:rPr>
          <w:rFonts w:ascii="Arial" w:hAnsi="Arial"/>
          <w:b/>
          <w:sz w:val="28"/>
          <w:szCs w:val="28"/>
          <w:lang w:val="uz-Cyrl-UZ"/>
        </w:rPr>
        <w:lastRenderedPageBreak/>
        <w:t>Умумий қоидалар</w:t>
      </w:r>
    </w:p>
    <w:p w14:paraId="6DAD4F35" w14:textId="1627D2C1" w:rsidR="00EB65EB" w:rsidRPr="006D550D" w:rsidRDefault="00B25645" w:rsidP="006D550D">
      <w:pPr>
        <w:pStyle w:val="NeAdnumber-level2"/>
        <w:numPr>
          <w:ilvl w:val="1"/>
          <w:numId w:val="8"/>
        </w:numPr>
        <w:tabs>
          <w:tab w:val="num" w:pos="0"/>
          <w:tab w:val="left" w:pos="851"/>
        </w:tabs>
        <w:ind w:left="0" w:firstLine="567"/>
        <w:rPr>
          <w:rFonts w:ascii="Arial" w:hAnsi="Arial"/>
          <w:sz w:val="28"/>
          <w:szCs w:val="28"/>
          <w:lang w:val="uz-Cyrl-UZ"/>
        </w:rPr>
      </w:pPr>
      <w:r w:rsidRPr="006D550D">
        <w:rPr>
          <w:rFonts w:ascii="Arial" w:hAnsi="Arial"/>
          <w:iCs/>
          <w:sz w:val="28"/>
          <w:szCs w:val="28"/>
          <w:lang w:val="uz-Cyrl-UZ"/>
        </w:rPr>
        <w:t>“</w:t>
      </w:r>
      <w:r w:rsidR="00CE3E82">
        <w:rPr>
          <w:rFonts w:ascii="Arial" w:hAnsi="Arial"/>
          <w:iCs/>
          <w:sz w:val="28"/>
          <w:szCs w:val="28"/>
          <w:lang w:val="uz-Cyrl-UZ"/>
        </w:rPr>
        <w:t>Йўлқурилиш</w:t>
      </w:r>
      <w:r w:rsidRPr="006D550D">
        <w:rPr>
          <w:rFonts w:ascii="Arial" w:hAnsi="Arial"/>
          <w:iCs/>
          <w:sz w:val="28"/>
          <w:szCs w:val="28"/>
          <w:lang w:val="uz-Cyrl-UZ"/>
        </w:rPr>
        <w:t xml:space="preserve">” АЖ </w:t>
      </w:r>
      <w:r w:rsidR="003247D5" w:rsidRPr="006D550D">
        <w:rPr>
          <w:rFonts w:ascii="Arial" w:hAnsi="Arial"/>
          <w:sz w:val="28"/>
          <w:szCs w:val="28"/>
          <w:lang w:val="uz-Cyrl-UZ"/>
        </w:rPr>
        <w:t>(</w:t>
      </w:r>
      <w:r w:rsidR="00962AB6" w:rsidRPr="006D550D">
        <w:rPr>
          <w:rFonts w:ascii="Arial" w:hAnsi="Arial"/>
          <w:sz w:val="28"/>
          <w:szCs w:val="28"/>
          <w:lang w:val="uz-Cyrl-UZ"/>
        </w:rPr>
        <w:t>кейиги ўринларда</w:t>
      </w:r>
      <w:r>
        <w:rPr>
          <w:rFonts w:ascii="Arial" w:hAnsi="Arial"/>
          <w:sz w:val="28"/>
          <w:szCs w:val="28"/>
          <w:lang w:val="uz-Cyrl-UZ"/>
        </w:rPr>
        <w:t xml:space="preserve"> –</w:t>
      </w:r>
      <w:r w:rsidR="00E36FA9" w:rsidRPr="006D550D">
        <w:rPr>
          <w:rFonts w:ascii="Arial" w:hAnsi="Arial"/>
          <w:sz w:val="28"/>
          <w:szCs w:val="28"/>
          <w:lang w:val="uz-Cyrl-UZ"/>
        </w:rPr>
        <w:t xml:space="preserve"> </w:t>
      </w:r>
      <w:r>
        <w:rPr>
          <w:rFonts w:ascii="Arial" w:hAnsi="Arial"/>
          <w:sz w:val="28"/>
          <w:szCs w:val="28"/>
          <w:lang w:val="uz-Cyrl-UZ"/>
        </w:rPr>
        <w:t>жамият</w:t>
      </w:r>
      <w:r w:rsidR="003247D5" w:rsidRPr="006D550D">
        <w:rPr>
          <w:rFonts w:ascii="Arial" w:hAnsi="Arial"/>
          <w:sz w:val="28"/>
          <w:szCs w:val="28"/>
          <w:lang w:val="uz-Cyrl-UZ"/>
        </w:rPr>
        <w:t xml:space="preserve">) </w:t>
      </w:r>
      <w:r w:rsidR="00532B12">
        <w:rPr>
          <w:rFonts w:ascii="Arial" w:hAnsi="Arial"/>
          <w:sz w:val="28"/>
          <w:szCs w:val="28"/>
          <w:lang w:val="uz-Cyrl-UZ"/>
        </w:rPr>
        <w:t>А</w:t>
      </w:r>
      <w:r w:rsidR="00962AB6" w:rsidRPr="006D550D">
        <w:rPr>
          <w:rFonts w:ascii="Arial" w:hAnsi="Arial"/>
          <w:sz w:val="28"/>
          <w:szCs w:val="28"/>
          <w:lang w:val="uz-Cyrl-UZ"/>
        </w:rPr>
        <w:t>хлоқ кодекси (кейиги ўринларда</w:t>
      </w:r>
      <w:r>
        <w:rPr>
          <w:rFonts w:ascii="Arial" w:hAnsi="Arial"/>
          <w:sz w:val="28"/>
          <w:szCs w:val="28"/>
          <w:lang w:val="uz-Cyrl-UZ"/>
        </w:rPr>
        <w:t xml:space="preserve"> – К</w:t>
      </w:r>
      <w:r w:rsidR="00962AB6" w:rsidRPr="006D550D">
        <w:rPr>
          <w:rFonts w:ascii="Arial" w:hAnsi="Arial"/>
          <w:sz w:val="28"/>
          <w:szCs w:val="28"/>
          <w:lang w:val="uz-Cyrl-UZ"/>
        </w:rPr>
        <w:t xml:space="preserve">одекс) ички ҳужжат бўлиб, </w:t>
      </w:r>
      <w:r w:rsidR="00A978D5" w:rsidRPr="006D550D">
        <w:rPr>
          <w:rFonts w:ascii="Arial" w:hAnsi="Arial"/>
          <w:sz w:val="28"/>
          <w:szCs w:val="28"/>
          <w:lang w:val="uz-Cyrl-UZ"/>
        </w:rPr>
        <w:t xml:space="preserve">умумий </w:t>
      </w:r>
      <w:r w:rsidRPr="006D550D">
        <w:rPr>
          <w:rFonts w:ascii="Arial" w:hAnsi="Arial"/>
          <w:sz w:val="28"/>
          <w:szCs w:val="28"/>
          <w:lang w:val="uz-Cyrl-UZ"/>
        </w:rPr>
        <w:t>а</w:t>
      </w:r>
      <w:r>
        <w:rPr>
          <w:rFonts w:ascii="Arial" w:hAnsi="Arial"/>
          <w:sz w:val="28"/>
          <w:szCs w:val="28"/>
          <w:lang w:val="uz-Cyrl-UZ"/>
        </w:rPr>
        <w:t>ҳ</w:t>
      </w:r>
      <w:r w:rsidRPr="006D550D">
        <w:rPr>
          <w:rFonts w:ascii="Arial" w:hAnsi="Arial"/>
          <w:sz w:val="28"/>
          <w:szCs w:val="28"/>
          <w:lang w:val="uz-Cyrl-UZ"/>
        </w:rPr>
        <w:t xml:space="preserve">лоқий </w:t>
      </w:r>
      <w:r w:rsidR="00A978D5" w:rsidRPr="006D550D">
        <w:rPr>
          <w:rFonts w:ascii="Arial" w:hAnsi="Arial"/>
          <w:sz w:val="28"/>
          <w:szCs w:val="28"/>
          <w:lang w:val="uz-Cyrl-UZ"/>
        </w:rPr>
        <w:t xml:space="preserve">тамойиллар ва қадриятларни, шунингдек ходимларнинг </w:t>
      </w:r>
      <w:r w:rsidRPr="006D550D">
        <w:rPr>
          <w:rFonts w:ascii="Arial" w:hAnsi="Arial"/>
          <w:sz w:val="28"/>
          <w:szCs w:val="28"/>
          <w:lang w:val="uz-Cyrl-UZ"/>
        </w:rPr>
        <w:t>а</w:t>
      </w:r>
      <w:r>
        <w:rPr>
          <w:rFonts w:ascii="Arial" w:hAnsi="Arial"/>
          <w:sz w:val="28"/>
          <w:szCs w:val="28"/>
          <w:lang w:val="uz-Cyrl-UZ"/>
        </w:rPr>
        <w:t>ҳ</w:t>
      </w:r>
      <w:r w:rsidRPr="006D550D">
        <w:rPr>
          <w:rFonts w:ascii="Arial" w:hAnsi="Arial"/>
          <w:sz w:val="28"/>
          <w:szCs w:val="28"/>
          <w:lang w:val="uz-Cyrl-UZ"/>
        </w:rPr>
        <w:t xml:space="preserve">лоқий </w:t>
      </w:r>
      <w:r w:rsidR="00A978D5" w:rsidRPr="006D550D">
        <w:rPr>
          <w:rFonts w:ascii="Arial" w:hAnsi="Arial"/>
          <w:sz w:val="28"/>
          <w:szCs w:val="28"/>
          <w:lang w:val="uz-Cyrl-UZ"/>
        </w:rPr>
        <w:t xml:space="preserve">ишбилармонлик хатти-ҳаракатларининг ички меъёрларини </w:t>
      </w:r>
      <w:r>
        <w:rPr>
          <w:rFonts w:ascii="Arial" w:hAnsi="Arial"/>
          <w:sz w:val="28"/>
          <w:szCs w:val="28"/>
          <w:lang w:val="uz-Cyrl-UZ"/>
        </w:rPr>
        <w:t>белгилайди</w:t>
      </w:r>
      <w:r w:rsidR="00A978D5" w:rsidRPr="006D550D">
        <w:rPr>
          <w:rFonts w:ascii="Arial" w:hAnsi="Arial"/>
          <w:sz w:val="28"/>
          <w:szCs w:val="28"/>
          <w:lang w:val="uz-Cyrl-UZ"/>
        </w:rPr>
        <w:t>.</w:t>
      </w:r>
    </w:p>
    <w:p w14:paraId="47E9A863" w14:textId="649556C5" w:rsidR="0003406F" w:rsidRPr="006D550D" w:rsidRDefault="00A978D5" w:rsidP="006D550D">
      <w:pPr>
        <w:pStyle w:val="NeAdnumber-level1"/>
        <w:tabs>
          <w:tab w:val="clear" w:pos="567"/>
          <w:tab w:val="num" w:pos="0"/>
          <w:tab w:val="left" w:pos="851"/>
        </w:tabs>
        <w:ind w:left="0" w:firstLine="567"/>
        <w:jc w:val="center"/>
        <w:rPr>
          <w:rFonts w:ascii="Arial" w:hAnsi="Arial"/>
          <w:b/>
          <w:bCs/>
          <w:caps/>
          <w:sz w:val="28"/>
          <w:szCs w:val="28"/>
          <w:lang w:val="uz-Cyrl-UZ"/>
        </w:rPr>
      </w:pPr>
      <w:r w:rsidRPr="006D550D">
        <w:rPr>
          <w:rFonts w:ascii="Arial" w:hAnsi="Arial"/>
          <w:b/>
          <w:bCs/>
          <w:sz w:val="28"/>
          <w:szCs w:val="28"/>
          <w:lang w:val="uz-Cyrl-UZ"/>
        </w:rPr>
        <w:t xml:space="preserve">Ушбу </w:t>
      </w:r>
      <w:r w:rsidR="00606D83" w:rsidRPr="006D550D">
        <w:rPr>
          <w:rFonts w:ascii="Arial" w:hAnsi="Arial"/>
          <w:b/>
          <w:bCs/>
          <w:sz w:val="28"/>
          <w:szCs w:val="28"/>
          <w:lang w:val="uz-Cyrl-UZ"/>
        </w:rPr>
        <w:t>Кодекс</w:t>
      </w:r>
      <w:r w:rsidRPr="006D550D">
        <w:rPr>
          <w:rFonts w:ascii="Arial" w:hAnsi="Arial"/>
          <w:b/>
          <w:bCs/>
          <w:sz w:val="28"/>
          <w:szCs w:val="28"/>
          <w:lang w:val="uz-Cyrl-UZ"/>
        </w:rPr>
        <w:t>нинг амал қилиш доираси</w:t>
      </w:r>
    </w:p>
    <w:p w14:paraId="1780C740" w14:textId="68280C8A" w:rsidR="009A7A5B" w:rsidRPr="006D550D" w:rsidRDefault="00532B12" w:rsidP="006D550D">
      <w:pPr>
        <w:pStyle w:val="NeAdnumber-level2"/>
        <w:tabs>
          <w:tab w:val="num" w:pos="0"/>
          <w:tab w:val="left" w:pos="851"/>
        </w:tabs>
        <w:ind w:left="0" w:firstLine="567"/>
        <w:rPr>
          <w:rFonts w:ascii="Arial" w:hAnsi="Arial"/>
          <w:sz w:val="28"/>
          <w:szCs w:val="28"/>
          <w:lang w:val="uz-Cyrl-UZ"/>
        </w:rPr>
      </w:pPr>
      <w:r>
        <w:rPr>
          <w:rFonts w:ascii="Arial" w:hAnsi="Arial"/>
          <w:bCs/>
          <w:sz w:val="28"/>
          <w:szCs w:val="28"/>
          <w:lang w:val="uz-Cyrl-UZ"/>
        </w:rPr>
        <w:t>Ах</w:t>
      </w:r>
      <w:r w:rsidR="00B25645" w:rsidRPr="006D550D">
        <w:rPr>
          <w:rFonts w:ascii="Arial" w:hAnsi="Arial"/>
          <w:bCs/>
          <w:sz w:val="28"/>
          <w:szCs w:val="28"/>
          <w:lang w:val="uz-Cyrl-UZ"/>
        </w:rPr>
        <w:t xml:space="preserve">лоқ </w:t>
      </w:r>
      <w:r w:rsidR="00863874" w:rsidRPr="006D550D">
        <w:rPr>
          <w:rFonts w:ascii="Arial" w:hAnsi="Arial"/>
          <w:bCs/>
          <w:sz w:val="28"/>
          <w:szCs w:val="28"/>
          <w:lang w:val="uz-Cyrl-UZ"/>
        </w:rPr>
        <w:t>кодекси</w:t>
      </w:r>
      <w:r w:rsidR="00402985">
        <w:rPr>
          <w:rFonts w:ascii="Arial" w:hAnsi="Arial"/>
          <w:bCs/>
          <w:sz w:val="28"/>
          <w:szCs w:val="28"/>
          <w:lang w:val="uz-Cyrl-UZ"/>
        </w:rPr>
        <w:t xml:space="preserve"> меъёрлари</w:t>
      </w:r>
      <w:r w:rsidR="00863874" w:rsidRPr="006D550D">
        <w:rPr>
          <w:rFonts w:ascii="Arial" w:hAnsi="Arial"/>
          <w:bCs/>
          <w:sz w:val="28"/>
          <w:szCs w:val="28"/>
          <w:lang w:val="uz-Cyrl-UZ"/>
        </w:rPr>
        <w:t xml:space="preserve"> </w:t>
      </w:r>
      <w:r w:rsidR="00402985">
        <w:rPr>
          <w:rFonts w:ascii="Arial" w:hAnsi="Arial"/>
          <w:iCs/>
          <w:sz w:val="28"/>
          <w:szCs w:val="28"/>
          <w:lang w:val="uz-Cyrl-UZ"/>
        </w:rPr>
        <w:t>жамият</w:t>
      </w:r>
      <w:r w:rsidR="00863874" w:rsidRPr="006D550D">
        <w:rPr>
          <w:rFonts w:ascii="Arial" w:hAnsi="Arial"/>
          <w:bCs/>
          <w:sz w:val="28"/>
          <w:szCs w:val="28"/>
          <w:lang w:val="uz-Cyrl-UZ"/>
        </w:rPr>
        <w:t xml:space="preserve">нинг </w:t>
      </w:r>
      <w:r w:rsidR="00402985">
        <w:rPr>
          <w:rFonts w:ascii="Arial" w:hAnsi="Arial"/>
          <w:bCs/>
          <w:sz w:val="28"/>
          <w:szCs w:val="28"/>
          <w:lang w:val="uz-Cyrl-UZ"/>
        </w:rPr>
        <w:t xml:space="preserve">Ижроия органи аъзоларига ва </w:t>
      </w:r>
      <w:r w:rsidR="00863874" w:rsidRPr="006D550D">
        <w:rPr>
          <w:rFonts w:ascii="Arial" w:hAnsi="Arial"/>
          <w:bCs/>
          <w:sz w:val="28"/>
          <w:szCs w:val="28"/>
          <w:lang w:val="uz-Cyrl-UZ"/>
        </w:rPr>
        <w:t>барча ходимларига,</w:t>
      </w:r>
      <w:r w:rsidR="00402985">
        <w:rPr>
          <w:rFonts w:ascii="Arial" w:hAnsi="Arial"/>
          <w:bCs/>
          <w:sz w:val="28"/>
          <w:szCs w:val="28"/>
          <w:lang w:val="uz-Cyrl-UZ"/>
        </w:rPr>
        <w:t xml:space="preserve"> шунингдек</w:t>
      </w:r>
      <w:r w:rsidR="00863874" w:rsidRPr="006D550D">
        <w:rPr>
          <w:rFonts w:ascii="Arial" w:hAnsi="Arial"/>
          <w:bCs/>
          <w:sz w:val="28"/>
          <w:szCs w:val="28"/>
          <w:lang w:val="uz-Cyrl-UZ"/>
        </w:rPr>
        <w:t xml:space="preserve"> </w:t>
      </w:r>
      <w:r w:rsidR="00B33E5D" w:rsidRPr="006D550D">
        <w:rPr>
          <w:rFonts w:ascii="Arial" w:hAnsi="Arial"/>
          <w:bCs/>
          <w:sz w:val="28"/>
          <w:szCs w:val="28"/>
          <w:lang w:val="uz-Cyrl-UZ"/>
        </w:rPr>
        <w:t>К</w:t>
      </w:r>
      <w:r w:rsidR="00863874" w:rsidRPr="006D550D">
        <w:rPr>
          <w:rFonts w:ascii="Arial" w:hAnsi="Arial"/>
          <w:bCs/>
          <w:sz w:val="28"/>
          <w:szCs w:val="28"/>
          <w:lang w:val="uz-Cyrl-UZ"/>
        </w:rPr>
        <w:t>узатув Кенгашининг аъзоларига нисбатан қўлланилади.</w:t>
      </w:r>
      <w:r w:rsidR="00863874" w:rsidRPr="006D550D">
        <w:rPr>
          <w:rFonts w:ascii="Arial" w:hAnsi="Arial"/>
          <w:sz w:val="28"/>
          <w:szCs w:val="28"/>
          <w:lang w:val="uz-Cyrl-UZ"/>
        </w:rPr>
        <w:t xml:space="preserve"> </w:t>
      </w:r>
      <w:r w:rsidR="00402985">
        <w:rPr>
          <w:rFonts w:ascii="Arial" w:hAnsi="Arial"/>
          <w:bCs/>
          <w:sz w:val="28"/>
          <w:szCs w:val="28"/>
          <w:lang w:val="uz-Cyrl-UZ"/>
        </w:rPr>
        <w:t>Жамият</w:t>
      </w:r>
      <w:r w:rsidR="00863874" w:rsidRPr="006D550D">
        <w:rPr>
          <w:rFonts w:ascii="Arial" w:hAnsi="Arial"/>
          <w:bCs/>
          <w:sz w:val="28"/>
          <w:szCs w:val="28"/>
          <w:lang w:val="uz-Cyrl-UZ"/>
        </w:rPr>
        <w:t xml:space="preserve"> ходимлари </w:t>
      </w:r>
      <w:r w:rsidR="00402985">
        <w:rPr>
          <w:rFonts w:ascii="Arial" w:hAnsi="Arial"/>
          <w:bCs/>
          <w:sz w:val="28"/>
          <w:szCs w:val="28"/>
          <w:lang w:val="uz-Cyrl-UZ"/>
        </w:rPr>
        <w:t>жамият</w:t>
      </w:r>
      <w:r w:rsidR="00402985" w:rsidRPr="006D550D">
        <w:rPr>
          <w:rFonts w:ascii="Arial" w:hAnsi="Arial"/>
          <w:bCs/>
          <w:sz w:val="28"/>
          <w:szCs w:val="28"/>
          <w:lang w:val="uz-Cyrl-UZ"/>
        </w:rPr>
        <w:t>нинг а</w:t>
      </w:r>
      <w:r w:rsidR="00402985">
        <w:rPr>
          <w:rFonts w:ascii="Arial" w:hAnsi="Arial"/>
          <w:bCs/>
          <w:sz w:val="28"/>
          <w:szCs w:val="28"/>
          <w:lang w:val="uz-Cyrl-UZ"/>
        </w:rPr>
        <w:t>ҳ</w:t>
      </w:r>
      <w:r w:rsidR="00402985" w:rsidRPr="006D550D">
        <w:rPr>
          <w:rFonts w:ascii="Arial" w:hAnsi="Arial"/>
          <w:bCs/>
          <w:sz w:val="28"/>
          <w:szCs w:val="28"/>
          <w:lang w:val="uz-Cyrl-UZ"/>
        </w:rPr>
        <w:t xml:space="preserve">лоқий </w:t>
      </w:r>
      <w:r w:rsidR="00863874" w:rsidRPr="006D550D">
        <w:rPr>
          <w:rFonts w:ascii="Arial" w:hAnsi="Arial"/>
          <w:bCs/>
          <w:sz w:val="28"/>
          <w:szCs w:val="28"/>
          <w:lang w:val="uz-Cyrl-UZ"/>
        </w:rPr>
        <w:t>меъёрларини бузадиган ҳар қандай фаолият билан шуғулланишлари мумкин эмас.</w:t>
      </w:r>
    </w:p>
    <w:p w14:paraId="2613E0D4" w14:textId="3CFC9607" w:rsidR="00703E4E" w:rsidRPr="006D550D" w:rsidRDefault="00863874" w:rsidP="006D550D">
      <w:pPr>
        <w:pStyle w:val="NeAdnumber-level2"/>
        <w:tabs>
          <w:tab w:val="num" w:pos="0"/>
          <w:tab w:val="left" w:pos="851"/>
        </w:tabs>
        <w:ind w:left="0" w:firstLine="567"/>
        <w:rPr>
          <w:rFonts w:ascii="Arial" w:hAnsi="Arial"/>
          <w:sz w:val="28"/>
          <w:szCs w:val="28"/>
          <w:lang w:val="uz-Cyrl-UZ"/>
        </w:rPr>
      </w:pPr>
      <w:r w:rsidRPr="006D550D">
        <w:rPr>
          <w:rFonts w:ascii="Arial" w:hAnsi="Arial"/>
          <w:bCs/>
          <w:sz w:val="28"/>
          <w:szCs w:val="28"/>
          <w:lang w:val="uz-Cyrl-UZ"/>
        </w:rPr>
        <w:t xml:space="preserve">Кодексга риоя этилишини таъминлаш учун </w:t>
      </w:r>
      <w:r w:rsidR="00402985">
        <w:rPr>
          <w:rFonts w:ascii="Arial" w:hAnsi="Arial"/>
          <w:bCs/>
          <w:sz w:val="28"/>
          <w:szCs w:val="28"/>
          <w:lang w:val="uz-Cyrl-UZ"/>
        </w:rPr>
        <w:t>жамият</w:t>
      </w:r>
      <w:r w:rsidR="00402985" w:rsidRPr="006D550D">
        <w:rPr>
          <w:rFonts w:ascii="Arial" w:hAnsi="Arial"/>
          <w:bCs/>
          <w:sz w:val="28"/>
          <w:szCs w:val="28"/>
          <w:lang w:val="uz-Cyrl-UZ"/>
        </w:rPr>
        <w:t xml:space="preserve">га </w:t>
      </w:r>
      <w:r w:rsidRPr="006D550D">
        <w:rPr>
          <w:rFonts w:ascii="Arial" w:hAnsi="Arial"/>
          <w:bCs/>
          <w:sz w:val="28"/>
          <w:szCs w:val="28"/>
          <w:lang w:val="uz-Cyrl-UZ"/>
        </w:rPr>
        <w:t xml:space="preserve">жалб қилинган барча ходимлар ва шахслар унинг қоидалари ва тамойиллари билан тўлиқ танишишлари, </w:t>
      </w:r>
      <w:r w:rsidR="00402985">
        <w:rPr>
          <w:rFonts w:ascii="Arial" w:hAnsi="Arial"/>
          <w:bCs/>
          <w:sz w:val="28"/>
          <w:szCs w:val="28"/>
          <w:lang w:val="uz-Cyrl-UZ"/>
        </w:rPr>
        <w:t>жамият</w:t>
      </w:r>
      <w:r w:rsidR="00402985" w:rsidRPr="006D550D">
        <w:rPr>
          <w:rFonts w:ascii="Arial" w:hAnsi="Arial"/>
          <w:bCs/>
          <w:sz w:val="28"/>
          <w:szCs w:val="28"/>
          <w:lang w:val="uz-Cyrl-UZ"/>
        </w:rPr>
        <w:t xml:space="preserve">да </w:t>
      </w:r>
      <w:r w:rsidRPr="006D550D">
        <w:rPr>
          <w:rFonts w:ascii="Arial" w:hAnsi="Arial"/>
          <w:bCs/>
          <w:sz w:val="28"/>
          <w:szCs w:val="28"/>
          <w:lang w:val="uz-Cyrl-UZ"/>
        </w:rPr>
        <w:t>ташкил этилган зарур тайёргарликдан ўтишлари ва унга риоя қилишлари шарт.</w:t>
      </w:r>
    </w:p>
    <w:p w14:paraId="746DDF41" w14:textId="7ABF2447" w:rsidR="00F7729C" w:rsidRPr="006D550D" w:rsidRDefault="00402985" w:rsidP="006D550D">
      <w:pPr>
        <w:pStyle w:val="NeAdnumber-level1"/>
        <w:tabs>
          <w:tab w:val="clear" w:pos="567"/>
          <w:tab w:val="num" w:pos="0"/>
          <w:tab w:val="left" w:pos="851"/>
        </w:tabs>
        <w:ind w:left="0" w:firstLine="567"/>
        <w:jc w:val="center"/>
        <w:rPr>
          <w:rFonts w:ascii="Arial" w:hAnsi="Arial"/>
          <w:b/>
          <w:bCs/>
          <w:sz w:val="28"/>
          <w:szCs w:val="28"/>
          <w:lang w:val="uz-Cyrl-UZ"/>
        </w:rPr>
      </w:pPr>
      <w:r>
        <w:rPr>
          <w:rFonts w:ascii="Arial" w:hAnsi="Arial"/>
          <w:b/>
          <w:bCs/>
          <w:sz w:val="28"/>
          <w:szCs w:val="28"/>
          <w:lang w:val="uz-Cyrl-UZ"/>
        </w:rPr>
        <w:t>Х</w:t>
      </w:r>
      <w:r w:rsidR="00863874" w:rsidRPr="006D550D">
        <w:rPr>
          <w:rFonts w:ascii="Arial" w:hAnsi="Arial"/>
          <w:b/>
          <w:bCs/>
          <w:sz w:val="28"/>
          <w:szCs w:val="28"/>
          <w:lang w:val="uz-Cyrl-UZ"/>
        </w:rPr>
        <w:t>одимлар</w:t>
      </w:r>
      <w:r w:rsidR="0017099A">
        <w:rPr>
          <w:rFonts w:ascii="Arial" w:hAnsi="Arial"/>
          <w:b/>
          <w:bCs/>
          <w:sz w:val="28"/>
          <w:szCs w:val="28"/>
          <w:lang w:val="uz-Cyrl-UZ"/>
        </w:rPr>
        <w:t xml:space="preserve"> </w:t>
      </w:r>
      <w:r w:rsidR="0017099A" w:rsidRPr="0017099A">
        <w:rPr>
          <w:rFonts w:ascii="Arial" w:hAnsi="Arial"/>
          <w:b/>
          <w:bCs/>
          <w:sz w:val="28"/>
          <w:szCs w:val="28"/>
          <w:lang w:val="uz-Cyrl-UZ"/>
        </w:rPr>
        <w:t>аҳлоқий меъёрлари</w:t>
      </w:r>
      <w:r w:rsidR="00863874" w:rsidRPr="006D550D">
        <w:rPr>
          <w:rFonts w:ascii="Arial" w:hAnsi="Arial"/>
          <w:b/>
          <w:bCs/>
          <w:sz w:val="28"/>
          <w:szCs w:val="28"/>
          <w:lang w:val="uz-Cyrl-UZ"/>
        </w:rPr>
        <w:t>нинг асосий тамойиллари</w:t>
      </w:r>
    </w:p>
    <w:p w14:paraId="6113B08E" w14:textId="24D2A70B" w:rsidR="00F7729C" w:rsidRPr="006D550D" w:rsidRDefault="005532E6" w:rsidP="006D550D">
      <w:pPr>
        <w:pStyle w:val="NeAdnumber-level2"/>
        <w:tabs>
          <w:tab w:val="num" w:pos="0"/>
          <w:tab w:val="left" w:pos="851"/>
        </w:tabs>
        <w:ind w:left="0" w:firstLine="567"/>
        <w:rPr>
          <w:rFonts w:ascii="Arial" w:hAnsi="Arial"/>
          <w:sz w:val="28"/>
          <w:szCs w:val="28"/>
          <w:lang w:val="uz-Cyrl-UZ"/>
        </w:rPr>
      </w:pPr>
      <w:r>
        <w:rPr>
          <w:rFonts w:ascii="Arial" w:hAnsi="Arial"/>
          <w:sz w:val="28"/>
          <w:szCs w:val="28"/>
          <w:lang w:val="uz-Cyrl-UZ"/>
        </w:rPr>
        <w:t>Жамият</w:t>
      </w:r>
      <w:r w:rsidRPr="006D550D">
        <w:rPr>
          <w:rFonts w:ascii="Arial" w:hAnsi="Arial"/>
          <w:sz w:val="28"/>
          <w:szCs w:val="28"/>
          <w:lang w:val="uz-Cyrl-UZ"/>
        </w:rPr>
        <w:t xml:space="preserve"> </w:t>
      </w:r>
      <w:r w:rsidR="006A74C1" w:rsidRPr="006D550D">
        <w:rPr>
          <w:rFonts w:ascii="Arial" w:hAnsi="Arial"/>
          <w:sz w:val="28"/>
          <w:szCs w:val="28"/>
          <w:lang w:val="uz-Cyrl-UZ"/>
        </w:rPr>
        <w:t xml:space="preserve">юқори </w:t>
      </w:r>
      <w:r w:rsidR="00402985" w:rsidRPr="006D550D">
        <w:rPr>
          <w:rFonts w:ascii="Arial" w:hAnsi="Arial"/>
          <w:sz w:val="28"/>
          <w:szCs w:val="28"/>
          <w:lang w:val="uz-Cyrl-UZ"/>
        </w:rPr>
        <w:t>а</w:t>
      </w:r>
      <w:r w:rsidR="00402985">
        <w:rPr>
          <w:rFonts w:ascii="Arial" w:hAnsi="Arial"/>
          <w:sz w:val="28"/>
          <w:szCs w:val="28"/>
          <w:lang w:val="uz-Cyrl-UZ"/>
        </w:rPr>
        <w:t>ҳ</w:t>
      </w:r>
      <w:r w:rsidR="00402985" w:rsidRPr="006D550D">
        <w:rPr>
          <w:rFonts w:ascii="Arial" w:hAnsi="Arial"/>
          <w:sz w:val="28"/>
          <w:szCs w:val="28"/>
          <w:lang w:val="uz-Cyrl-UZ"/>
        </w:rPr>
        <w:t xml:space="preserve">лоқий </w:t>
      </w:r>
      <w:r w:rsidR="006A74C1" w:rsidRPr="006D550D">
        <w:rPr>
          <w:rFonts w:ascii="Arial" w:hAnsi="Arial"/>
          <w:sz w:val="28"/>
          <w:szCs w:val="28"/>
          <w:lang w:val="uz-Cyrl-UZ"/>
        </w:rPr>
        <w:t>меъёрларни асос қилиб олади ва қуйидаги тамойилларга амал қилади:</w:t>
      </w:r>
    </w:p>
    <w:p w14:paraId="25E5BEAE" w14:textId="2E0672EC" w:rsidR="00AF3D13" w:rsidRPr="006D550D" w:rsidRDefault="00075F48" w:rsidP="006D550D">
      <w:pPr>
        <w:pStyle w:val="NeAdnumber-level3"/>
        <w:tabs>
          <w:tab w:val="num" w:pos="0"/>
          <w:tab w:val="left" w:pos="851"/>
        </w:tabs>
        <w:ind w:left="0" w:firstLine="567"/>
        <w:rPr>
          <w:rFonts w:ascii="Arial" w:hAnsi="Arial"/>
          <w:sz w:val="28"/>
          <w:szCs w:val="28"/>
          <w:lang w:val="uz-Cyrl-UZ"/>
        </w:rPr>
      </w:pPr>
      <w:r w:rsidRPr="006D550D">
        <w:rPr>
          <w:rFonts w:ascii="Arial" w:hAnsi="Arial"/>
          <w:i/>
          <w:iCs/>
          <w:sz w:val="28"/>
          <w:szCs w:val="28"/>
          <w:lang w:val="uz-Cyrl-UZ"/>
        </w:rPr>
        <w:t>Принципиал</w:t>
      </w:r>
      <w:r w:rsidR="00A93DF3" w:rsidRPr="006D550D">
        <w:rPr>
          <w:rFonts w:ascii="Arial" w:hAnsi="Arial"/>
          <w:i/>
          <w:iCs/>
          <w:sz w:val="28"/>
          <w:szCs w:val="28"/>
          <w:lang w:val="uz-Cyrl-UZ"/>
        </w:rPr>
        <w:t>лик</w:t>
      </w:r>
      <w:r w:rsidR="00AF3D13" w:rsidRPr="006D550D">
        <w:rPr>
          <w:rFonts w:ascii="Arial" w:hAnsi="Arial"/>
          <w:i/>
          <w:iCs/>
          <w:sz w:val="28"/>
          <w:szCs w:val="28"/>
          <w:lang w:val="uz-Cyrl-UZ"/>
        </w:rPr>
        <w:t xml:space="preserve">: </w:t>
      </w:r>
      <w:r w:rsidR="00DF4E6D" w:rsidRPr="006D550D">
        <w:rPr>
          <w:rFonts w:ascii="Arial" w:hAnsi="Arial"/>
          <w:sz w:val="28"/>
          <w:szCs w:val="28"/>
          <w:lang w:val="uz-Cyrl-UZ"/>
        </w:rPr>
        <w:t>ҳамкасблар ва бошқа манфаатдор шахсларнинг ҳуқуқ ва манфаатларини ҳурмат қилишга доимий эътибор</w:t>
      </w:r>
      <w:r w:rsidR="005532E6">
        <w:rPr>
          <w:rFonts w:ascii="Arial" w:hAnsi="Arial"/>
          <w:sz w:val="28"/>
          <w:szCs w:val="28"/>
          <w:lang w:val="uz-Cyrl-UZ"/>
        </w:rPr>
        <w:t xml:space="preserve"> бериб бориш</w:t>
      </w:r>
      <w:r w:rsidR="00857C5A" w:rsidRPr="006D550D">
        <w:rPr>
          <w:rFonts w:ascii="Arial" w:hAnsi="Arial"/>
          <w:sz w:val="28"/>
          <w:szCs w:val="28"/>
          <w:lang w:val="uz-Cyrl-UZ"/>
        </w:rPr>
        <w:t>.</w:t>
      </w:r>
    </w:p>
    <w:p w14:paraId="79D0D4B3" w14:textId="6481AB59" w:rsidR="00AF3D13" w:rsidRPr="006D550D" w:rsidRDefault="00DF4E6D" w:rsidP="006D550D">
      <w:pPr>
        <w:pStyle w:val="NeAdnumber-level3"/>
        <w:tabs>
          <w:tab w:val="num" w:pos="0"/>
          <w:tab w:val="left" w:pos="851"/>
        </w:tabs>
        <w:ind w:left="0" w:firstLine="567"/>
        <w:rPr>
          <w:rFonts w:ascii="Arial" w:hAnsi="Arial"/>
          <w:sz w:val="28"/>
          <w:szCs w:val="28"/>
          <w:lang w:val="uz-Cyrl-UZ"/>
        </w:rPr>
      </w:pPr>
      <w:r w:rsidRPr="006D550D">
        <w:rPr>
          <w:rFonts w:ascii="Arial" w:hAnsi="Arial"/>
          <w:i/>
          <w:iCs/>
          <w:sz w:val="28"/>
          <w:szCs w:val="28"/>
          <w:lang w:val="uz-Cyrl-UZ"/>
        </w:rPr>
        <w:t>Адолатлилик</w:t>
      </w:r>
      <w:r w:rsidR="00AF3D13" w:rsidRPr="006D550D">
        <w:rPr>
          <w:rFonts w:ascii="Arial" w:hAnsi="Arial"/>
          <w:i/>
          <w:iCs/>
          <w:sz w:val="28"/>
          <w:szCs w:val="28"/>
          <w:lang w:val="uz-Cyrl-UZ"/>
        </w:rPr>
        <w:t xml:space="preserve">: </w:t>
      </w:r>
      <w:r w:rsidRPr="006D550D">
        <w:rPr>
          <w:rFonts w:ascii="Arial" w:hAnsi="Arial"/>
          <w:sz w:val="28"/>
          <w:szCs w:val="28"/>
          <w:lang w:val="uz-Cyrl-UZ"/>
        </w:rPr>
        <w:t>ҳар қандай мижозлар, етказиб берувчилар ва ходимларга тенг муносабатда бўлиш.</w:t>
      </w:r>
    </w:p>
    <w:p w14:paraId="2D23209B" w14:textId="6A71CDDA" w:rsidR="00AF3D13" w:rsidRPr="006D550D" w:rsidRDefault="00DF4E6D" w:rsidP="006D550D">
      <w:pPr>
        <w:pStyle w:val="NeAdnumber-level3"/>
        <w:tabs>
          <w:tab w:val="num" w:pos="0"/>
          <w:tab w:val="left" w:pos="851"/>
        </w:tabs>
        <w:ind w:left="0" w:firstLine="567"/>
        <w:rPr>
          <w:rFonts w:ascii="Arial" w:hAnsi="Arial"/>
          <w:sz w:val="28"/>
          <w:szCs w:val="28"/>
          <w:lang w:val="uz-Cyrl-UZ"/>
        </w:rPr>
      </w:pPr>
      <w:r w:rsidRPr="006D550D">
        <w:rPr>
          <w:rFonts w:ascii="Arial" w:hAnsi="Arial"/>
          <w:i/>
          <w:iCs/>
          <w:sz w:val="28"/>
          <w:szCs w:val="28"/>
          <w:lang w:val="uz-Cyrl-UZ"/>
        </w:rPr>
        <w:t>Шаффофлик</w:t>
      </w:r>
      <w:r w:rsidR="005532E6" w:rsidRPr="005532E6">
        <w:rPr>
          <w:rFonts w:ascii="Arial" w:hAnsi="Arial"/>
          <w:sz w:val="28"/>
          <w:szCs w:val="28"/>
          <w:lang w:val="uz-Cyrl-UZ"/>
        </w:rPr>
        <w:t>: жамият</w:t>
      </w:r>
      <w:r w:rsidR="005532E6" w:rsidRPr="006D550D">
        <w:rPr>
          <w:rFonts w:ascii="Arial" w:hAnsi="Arial"/>
          <w:sz w:val="28"/>
          <w:szCs w:val="28"/>
          <w:lang w:val="uz-Cyrl-UZ"/>
        </w:rPr>
        <w:t xml:space="preserve"> </w:t>
      </w:r>
      <w:r w:rsidR="00334FC6" w:rsidRPr="006D550D">
        <w:rPr>
          <w:rFonts w:ascii="Arial" w:hAnsi="Arial"/>
          <w:sz w:val="28"/>
          <w:szCs w:val="28"/>
          <w:lang w:val="uz-Cyrl-UZ"/>
        </w:rPr>
        <w:t xml:space="preserve">ходимлари орасида </w:t>
      </w:r>
      <w:r w:rsidR="00C619E4" w:rsidRPr="006D550D">
        <w:rPr>
          <w:rFonts w:ascii="Arial" w:hAnsi="Arial"/>
          <w:sz w:val="28"/>
          <w:szCs w:val="28"/>
          <w:lang w:val="uz-Cyrl-UZ"/>
        </w:rPr>
        <w:t>эркин фикр алмаш</w:t>
      </w:r>
      <w:r w:rsidR="00334FC6" w:rsidRPr="006D550D">
        <w:rPr>
          <w:rFonts w:ascii="Arial" w:hAnsi="Arial"/>
          <w:sz w:val="28"/>
          <w:szCs w:val="28"/>
          <w:lang w:val="uz-Cyrl-UZ"/>
        </w:rPr>
        <w:t>иш/амалий танқид</w:t>
      </w:r>
      <w:r w:rsidR="005532E6" w:rsidRPr="005532E6">
        <w:rPr>
          <w:rFonts w:ascii="Arial" w:hAnsi="Arial"/>
          <w:sz w:val="28"/>
          <w:szCs w:val="28"/>
          <w:lang w:val="uz-Cyrl-UZ"/>
        </w:rPr>
        <w:t xml:space="preserve">, </w:t>
      </w:r>
      <w:r w:rsidR="005532E6">
        <w:rPr>
          <w:rFonts w:ascii="Arial" w:hAnsi="Arial"/>
          <w:iCs/>
          <w:sz w:val="28"/>
          <w:szCs w:val="28"/>
          <w:lang w:val="uz-Cyrl-UZ"/>
        </w:rPr>
        <w:t>ҳ</w:t>
      </w:r>
      <w:r w:rsidR="00C619E4" w:rsidRPr="006D550D">
        <w:rPr>
          <w:rFonts w:ascii="Arial" w:hAnsi="Arial" w:hint="eastAsia"/>
          <w:iCs/>
          <w:sz w:val="28"/>
          <w:szCs w:val="28"/>
          <w:lang w:val="uz-Cyrl-UZ"/>
        </w:rPr>
        <w:t>амкасблар</w:t>
      </w:r>
      <w:r w:rsidR="00C619E4" w:rsidRPr="006D550D">
        <w:rPr>
          <w:rFonts w:ascii="Arial" w:hAnsi="Arial"/>
          <w:iCs/>
          <w:sz w:val="28"/>
          <w:szCs w:val="28"/>
          <w:lang w:val="uz-Cyrl-UZ"/>
        </w:rPr>
        <w:t xml:space="preserve"> </w:t>
      </w:r>
      <w:r w:rsidR="00C619E4" w:rsidRPr="006D550D">
        <w:rPr>
          <w:rFonts w:ascii="Arial" w:hAnsi="Arial" w:hint="eastAsia"/>
          <w:iCs/>
          <w:sz w:val="28"/>
          <w:szCs w:val="28"/>
          <w:lang w:val="uz-Cyrl-UZ"/>
        </w:rPr>
        <w:t>ва</w:t>
      </w:r>
      <w:r w:rsidR="00C619E4" w:rsidRPr="006D550D">
        <w:rPr>
          <w:rFonts w:ascii="Arial" w:hAnsi="Arial"/>
          <w:iCs/>
          <w:sz w:val="28"/>
          <w:szCs w:val="28"/>
          <w:lang w:val="uz-Cyrl-UZ"/>
        </w:rPr>
        <w:t xml:space="preserve"> </w:t>
      </w:r>
      <w:r w:rsidR="00C619E4" w:rsidRPr="006D550D">
        <w:rPr>
          <w:rFonts w:ascii="Arial" w:hAnsi="Arial" w:hint="eastAsia"/>
          <w:iCs/>
          <w:sz w:val="28"/>
          <w:szCs w:val="28"/>
          <w:lang w:val="uz-Cyrl-UZ"/>
        </w:rPr>
        <w:t>мижозларга</w:t>
      </w:r>
      <w:r w:rsidR="00C619E4" w:rsidRPr="006D550D">
        <w:rPr>
          <w:rFonts w:ascii="Arial" w:hAnsi="Arial"/>
          <w:iCs/>
          <w:sz w:val="28"/>
          <w:szCs w:val="28"/>
          <w:lang w:val="uz-Cyrl-UZ"/>
        </w:rPr>
        <w:t xml:space="preserve"> ҳурмат</w:t>
      </w:r>
      <w:r w:rsidR="00AF3D13" w:rsidRPr="006D550D">
        <w:rPr>
          <w:rFonts w:ascii="Arial" w:hAnsi="Arial"/>
          <w:sz w:val="28"/>
          <w:szCs w:val="28"/>
          <w:lang w:val="uz-Cyrl-UZ"/>
        </w:rPr>
        <w:t>.</w:t>
      </w:r>
    </w:p>
    <w:p w14:paraId="7673F243" w14:textId="179F1BD3" w:rsidR="00ED470C" w:rsidRPr="006D550D" w:rsidRDefault="00ED470C" w:rsidP="006D550D">
      <w:pPr>
        <w:pStyle w:val="NeAdnumber-level3"/>
        <w:tabs>
          <w:tab w:val="num" w:pos="0"/>
          <w:tab w:val="left" w:pos="851"/>
        </w:tabs>
        <w:ind w:left="0" w:firstLine="567"/>
        <w:rPr>
          <w:rFonts w:ascii="Arial" w:hAnsi="Arial"/>
          <w:sz w:val="28"/>
          <w:szCs w:val="28"/>
          <w:lang w:val="uz-Cyrl-UZ"/>
        </w:rPr>
      </w:pPr>
      <w:r w:rsidRPr="006D550D">
        <w:rPr>
          <w:rFonts w:ascii="Arial" w:hAnsi="Arial"/>
          <w:i/>
          <w:iCs/>
          <w:sz w:val="28"/>
          <w:szCs w:val="28"/>
          <w:lang w:val="uz-Cyrl-UZ"/>
        </w:rPr>
        <w:t>Профессионал</w:t>
      </w:r>
      <w:r w:rsidR="00B33E5D" w:rsidRPr="006D550D">
        <w:rPr>
          <w:rFonts w:ascii="Arial" w:hAnsi="Arial"/>
          <w:i/>
          <w:iCs/>
          <w:sz w:val="28"/>
          <w:szCs w:val="28"/>
          <w:lang w:val="uz-Cyrl-UZ"/>
        </w:rPr>
        <w:t>лик</w:t>
      </w:r>
      <w:r w:rsidR="005532E6">
        <w:rPr>
          <w:rFonts w:ascii="Arial" w:hAnsi="Arial"/>
          <w:i/>
          <w:iCs/>
          <w:sz w:val="28"/>
          <w:szCs w:val="28"/>
          <w:lang w:val="uz-Cyrl-UZ"/>
        </w:rPr>
        <w:t>.</w:t>
      </w:r>
    </w:p>
    <w:p w14:paraId="23830B7B" w14:textId="4AD6E519" w:rsidR="009F0A40" w:rsidRPr="006D550D" w:rsidRDefault="00F65BC9" w:rsidP="006D550D">
      <w:pPr>
        <w:pStyle w:val="NeAdnumber-level1"/>
        <w:tabs>
          <w:tab w:val="clear" w:pos="567"/>
          <w:tab w:val="num" w:pos="0"/>
          <w:tab w:val="left" w:pos="851"/>
        </w:tabs>
        <w:ind w:left="0" w:firstLine="567"/>
        <w:jc w:val="center"/>
        <w:rPr>
          <w:rFonts w:ascii="Arial" w:hAnsi="Arial"/>
          <w:b/>
          <w:bCs/>
          <w:sz w:val="28"/>
          <w:szCs w:val="28"/>
          <w:lang w:val="uz-Cyrl-UZ"/>
        </w:rPr>
      </w:pPr>
      <w:r w:rsidRPr="006D550D">
        <w:rPr>
          <w:rFonts w:ascii="Arial" w:hAnsi="Arial" w:hint="eastAsia"/>
          <w:b/>
          <w:sz w:val="28"/>
          <w:szCs w:val="28"/>
          <w:lang w:val="uz-Cyrl-UZ"/>
        </w:rPr>
        <w:t>Кодекс</w:t>
      </w:r>
      <w:r w:rsidR="005532E6">
        <w:rPr>
          <w:rFonts w:ascii="Arial" w:hAnsi="Arial"/>
          <w:b/>
          <w:sz w:val="28"/>
          <w:szCs w:val="28"/>
          <w:lang w:val="uz-Cyrl-UZ"/>
        </w:rPr>
        <w:t xml:space="preserve"> </w:t>
      </w:r>
      <w:r w:rsidR="005532E6" w:rsidRPr="0017099A">
        <w:rPr>
          <w:rFonts w:ascii="Arial" w:hAnsi="Arial"/>
          <w:b/>
          <w:bCs/>
          <w:sz w:val="28"/>
          <w:szCs w:val="28"/>
          <w:lang w:val="uz-Cyrl-UZ"/>
        </w:rPr>
        <w:t>меъёрлари</w:t>
      </w:r>
      <w:r w:rsidR="005532E6" w:rsidRPr="00E159EB">
        <w:rPr>
          <w:rFonts w:ascii="Arial" w:hAnsi="Arial"/>
          <w:b/>
          <w:bCs/>
          <w:sz w:val="28"/>
          <w:szCs w:val="28"/>
          <w:lang w:val="uz-Cyrl-UZ"/>
        </w:rPr>
        <w:t>нинг</w:t>
      </w:r>
      <w:r w:rsidR="005532E6" w:rsidRPr="00B25645">
        <w:rPr>
          <w:rFonts w:ascii="Arial" w:hAnsi="Arial"/>
          <w:b/>
          <w:sz w:val="28"/>
          <w:szCs w:val="28"/>
          <w:lang w:val="uz-Cyrl-UZ"/>
        </w:rPr>
        <w:t xml:space="preserve"> </w:t>
      </w:r>
      <w:r w:rsidRPr="006D550D">
        <w:rPr>
          <w:rFonts w:ascii="Arial" w:hAnsi="Arial" w:hint="eastAsia"/>
          <w:b/>
          <w:sz w:val="28"/>
          <w:szCs w:val="28"/>
          <w:lang w:val="uz-Cyrl-UZ"/>
        </w:rPr>
        <w:t>бузилиши</w:t>
      </w:r>
      <w:r w:rsidRPr="006D550D">
        <w:rPr>
          <w:rFonts w:ascii="Arial" w:hAnsi="Arial"/>
          <w:b/>
          <w:sz w:val="28"/>
          <w:szCs w:val="28"/>
          <w:lang w:val="uz-Cyrl-UZ"/>
        </w:rPr>
        <w:t xml:space="preserve"> </w:t>
      </w:r>
      <w:r w:rsidRPr="006D550D">
        <w:rPr>
          <w:rFonts w:ascii="Arial" w:hAnsi="Arial" w:hint="eastAsia"/>
          <w:b/>
          <w:sz w:val="28"/>
          <w:szCs w:val="28"/>
          <w:lang w:val="uz-Cyrl-UZ"/>
        </w:rPr>
        <w:t>тў</w:t>
      </w:r>
      <w:r w:rsidRPr="006D550D">
        <w:rPr>
          <w:rFonts w:ascii="Arial" w:hAnsi="Arial"/>
          <w:b/>
          <w:sz w:val="28"/>
          <w:szCs w:val="28"/>
          <w:lang w:val="uz-Cyrl-UZ"/>
        </w:rPr>
        <w:t>ғ</w:t>
      </w:r>
      <w:r w:rsidRPr="006D550D">
        <w:rPr>
          <w:rFonts w:ascii="Arial" w:hAnsi="Arial" w:hint="eastAsia"/>
          <w:b/>
          <w:sz w:val="28"/>
          <w:szCs w:val="28"/>
          <w:lang w:val="uz-Cyrl-UZ"/>
        </w:rPr>
        <w:t>рисида</w:t>
      </w:r>
      <w:r w:rsidRPr="006D550D">
        <w:rPr>
          <w:rFonts w:ascii="Arial" w:hAnsi="Arial"/>
          <w:b/>
          <w:sz w:val="28"/>
          <w:szCs w:val="28"/>
          <w:lang w:val="uz-Cyrl-UZ"/>
        </w:rPr>
        <w:t xml:space="preserve"> </w:t>
      </w:r>
      <w:r w:rsidRPr="006D550D">
        <w:rPr>
          <w:rFonts w:ascii="Arial" w:hAnsi="Arial" w:hint="eastAsia"/>
          <w:b/>
          <w:sz w:val="28"/>
          <w:szCs w:val="28"/>
          <w:lang w:val="uz-Cyrl-UZ"/>
        </w:rPr>
        <w:t>хабар</w:t>
      </w:r>
      <w:r w:rsidRPr="006D550D">
        <w:rPr>
          <w:rFonts w:ascii="Arial" w:hAnsi="Arial"/>
          <w:b/>
          <w:sz w:val="28"/>
          <w:szCs w:val="28"/>
          <w:lang w:val="uz-Cyrl-UZ"/>
        </w:rPr>
        <w:t xml:space="preserve"> </w:t>
      </w:r>
      <w:r w:rsidRPr="006D550D">
        <w:rPr>
          <w:rFonts w:ascii="Arial" w:hAnsi="Arial" w:hint="eastAsia"/>
          <w:b/>
          <w:sz w:val="28"/>
          <w:szCs w:val="28"/>
          <w:lang w:val="uz-Cyrl-UZ"/>
        </w:rPr>
        <w:t>бериш</w:t>
      </w:r>
      <w:r w:rsidRPr="006D550D">
        <w:rPr>
          <w:rFonts w:ascii="Arial" w:hAnsi="Arial"/>
          <w:b/>
          <w:sz w:val="28"/>
          <w:szCs w:val="28"/>
          <w:lang w:val="uz-Cyrl-UZ"/>
        </w:rPr>
        <w:t xml:space="preserve"> </w:t>
      </w:r>
      <w:r w:rsidRPr="006D550D">
        <w:rPr>
          <w:rFonts w:ascii="Arial" w:hAnsi="Arial" w:hint="eastAsia"/>
          <w:b/>
          <w:sz w:val="28"/>
          <w:szCs w:val="28"/>
          <w:lang w:val="uz-Cyrl-UZ"/>
        </w:rPr>
        <w:t>мажбурияти</w:t>
      </w:r>
    </w:p>
    <w:p w14:paraId="7F52E2F4" w14:textId="45F3445F" w:rsidR="00523898" w:rsidRPr="006D550D" w:rsidRDefault="005532E6" w:rsidP="006D550D">
      <w:pPr>
        <w:pStyle w:val="NeAdnumber-level2"/>
        <w:tabs>
          <w:tab w:val="num" w:pos="0"/>
          <w:tab w:val="left" w:pos="851"/>
        </w:tabs>
        <w:ind w:left="0" w:firstLine="567"/>
        <w:rPr>
          <w:rFonts w:ascii="Arial" w:hAnsi="Arial"/>
          <w:sz w:val="28"/>
          <w:szCs w:val="28"/>
          <w:lang w:val="uz-Cyrl-UZ"/>
        </w:rPr>
      </w:pPr>
      <w:r w:rsidRPr="006D550D">
        <w:rPr>
          <w:rFonts w:ascii="Arial" w:hAnsi="Arial"/>
          <w:iCs/>
          <w:sz w:val="28"/>
          <w:szCs w:val="28"/>
          <w:lang w:val="uz-Cyrl-UZ"/>
        </w:rPr>
        <w:t xml:space="preserve">Жамият </w:t>
      </w:r>
      <w:r w:rsidR="00F65BC9" w:rsidRPr="006D550D">
        <w:rPr>
          <w:rFonts w:ascii="Arial" w:hAnsi="Arial" w:hint="eastAsia"/>
          <w:iCs/>
          <w:sz w:val="28"/>
          <w:szCs w:val="28"/>
          <w:lang w:val="uz-Cyrl-UZ"/>
        </w:rPr>
        <w:t>барча</w:t>
      </w:r>
      <w:r w:rsidR="00F65BC9" w:rsidRPr="006D550D">
        <w:rPr>
          <w:rFonts w:ascii="Arial" w:hAnsi="Arial"/>
          <w:iCs/>
          <w:sz w:val="28"/>
          <w:szCs w:val="28"/>
          <w:lang w:val="uz-Cyrl-UZ"/>
        </w:rPr>
        <w:t xml:space="preserve"> </w:t>
      </w:r>
      <w:r w:rsidR="00F65BC9" w:rsidRPr="006D550D">
        <w:rPr>
          <w:rFonts w:ascii="Arial" w:hAnsi="Arial" w:hint="eastAsia"/>
          <w:iCs/>
          <w:sz w:val="28"/>
          <w:szCs w:val="28"/>
          <w:lang w:val="uz-Cyrl-UZ"/>
        </w:rPr>
        <w:t>ходимлари</w:t>
      </w:r>
      <w:r w:rsidR="007B7AAF" w:rsidRPr="006D550D">
        <w:rPr>
          <w:rFonts w:ascii="Arial" w:hAnsi="Arial"/>
          <w:i/>
          <w:iCs/>
          <w:sz w:val="28"/>
          <w:szCs w:val="28"/>
          <w:lang w:val="uz-Cyrl-UZ"/>
        </w:rPr>
        <w:t xml:space="preserve"> </w:t>
      </w:r>
      <w:r w:rsidR="00F2072D" w:rsidRPr="006D550D">
        <w:rPr>
          <w:rFonts w:ascii="Arial" w:hAnsi="Arial" w:hint="eastAsia"/>
          <w:sz w:val="28"/>
          <w:szCs w:val="28"/>
          <w:lang w:val="uz-Cyrl-UZ"/>
        </w:rPr>
        <w:t>Кодекс</w:t>
      </w:r>
      <w:r>
        <w:rPr>
          <w:rFonts w:ascii="Arial" w:hAnsi="Arial"/>
          <w:sz w:val="28"/>
          <w:szCs w:val="28"/>
          <w:lang w:val="uz-Cyrl-UZ"/>
        </w:rPr>
        <w:t xml:space="preserve"> меъёрлари</w:t>
      </w:r>
      <w:r w:rsidR="00F2072D" w:rsidRPr="006D550D">
        <w:rPr>
          <w:rFonts w:ascii="Arial" w:hAnsi="Arial" w:hint="eastAsia"/>
          <w:sz w:val="28"/>
          <w:szCs w:val="28"/>
          <w:lang w:val="uz-Cyrl-UZ"/>
        </w:rPr>
        <w:t>нинг</w:t>
      </w:r>
      <w:r w:rsidR="00F2072D" w:rsidRPr="006D550D">
        <w:rPr>
          <w:rFonts w:ascii="Arial" w:hAnsi="Arial"/>
          <w:sz w:val="28"/>
          <w:szCs w:val="28"/>
          <w:lang w:val="uz-Cyrl-UZ"/>
        </w:rPr>
        <w:t xml:space="preserve"> ҳ</w:t>
      </w:r>
      <w:r w:rsidR="00F2072D" w:rsidRPr="006D550D">
        <w:rPr>
          <w:rFonts w:ascii="Arial" w:hAnsi="Arial" w:hint="eastAsia"/>
          <w:sz w:val="28"/>
          <w:szCs w:val="28"/>
          <w:lang w:val="uz-Cyrl-UZ"/>
        </w:rPr>
        <w:t>ар</w:t>
      </w:r>
      <w:r w:rsidR="00F2072D" w:rsidRPr="006D550D">
        <w:rPr>
          <w:rFonts w:ascii="Arial" w:hAnsi="Arial"/>
          <w:sz w:val="28"/>
          <w:szCs w:val="28"/>
          <w:lang w:val="uz-Cyrl-UZ"/>
        </w:rPr>
        <w:t xml:space="preserve"> қ</w:t>
      </w:r>
      <w:r w:rsidR="00F2072D" w:rsidRPr="006D550D">
        <w:rPr>
          <w:rFonts w:ascii="Arial" w:hAnsi="Arial" w:hint="eastAsia"/>
          <w:sz w:val="28"/>
          <w:szCs w:val="28"/>
          <w:lang w:val="uz-Cyrl-UZ"/>
        </w:rPr>
        <w:t>андай</w:t>
      </w:r>
      <w:r w:rsidR="00F2072D" w:rsidRPr="006D550D">
        <w:rPr>
          <w:rFonts w:ascii="Arial" w:hAnsi="Arial"/>
          <w:sz w:val="28"/>
          <w:szCs w:val="28"/>
          <w:lang w:val="uz-Cyrl-UZ"/>
        </w:rPr>
        <w:t xml:space="preserve"> ҳ</w:t>
      </w:r>
      <w:r w:rsidR="00F2072D" w:rsidRPr="006D550D">
        <w:rPr>
          <w:rFonts w:ascii="Arial" w:hAnsi="Arial" w:hint="eastAsia"/>
          <w:sz w:val="28"/>
          <w:szCs w:val="28"/>
          <w:lang w:val="uz-Cyrl-UZ"/>
        </w:rPr>
        <w:t>а</w:t>
      </w:r>
      <w:r w:rsidR="00F2072D" w:rsidRPr="006D550D">
        <w:rPr>
          <w:rFonts w:ascii="Arial" w:hAnsi="Arial"/>
          <w:sz w:val="28"/>
          <w:szCs w:val="28"/>
          <w:lang w:val="uz-Cyrl-UZ"/>
        </w:rPr>
        <w:t>қ</w:t>
      </w:r>
      <w:r w:rsidR="00F2072D" w:rsidRPr="006D550D">
        <w:rPr>
          <w:rFonts w:ascii="Arial" w:hAnsi="Arial" w:hint="eastAsia"/>
          <w:sz w:val="28"/>
          <w:szCs w:val="28"/>
          <w:lang w:val="uz-Cyrl-UZ"/>
        </w:rPr>
        <w:t>и</w:t>
      </w:r>
      <w:r w:rsidR="00F2072D" w:rsidRPr="006D550D">
        <w:rPr>
          <w:rFonts w:ascii="Arial" w:hAnsi="Arial"/>
          <w:sz w:val="28"/>
          <w:szCs w:val="28"/>
          <w:lang w:val="uz-Cyrl-UZ"/>
        </w:rPr>
        <w:t>қ</w:t>
      </w:r>
      <w:r w:rsidR="00F2072D" w:rsidRPr="006D550D">
        <w:rPr>
          <w:rFonts w:ascii="Arial" w:hAnsi="Arial" w:hint="eastAsia"/>
          <w:sz w:val="28"/>
          <w:szCs w:val="28"/>
          <w:lang w:val="uz-Cyrl-UZ"/>
        </w:rPr>
        <w:t>ий</w:t>
      </w:r>
      <w:r w:rsidR="00F2072D" w:rsidRPr="006D550D">
        <w:rPr>
          <w:rFonts w:ascii="Arial" w:hAnsi="Arial"/>
          <w:sz w:val="28"/>
          <w:szCs w:val="28"/>
          <w:lang w:val="uz-Cyrl-UZ"/>
        </w:rPr>
        <w:t xml:space="preserve"> </w:t>
      </w:r>
      <w:r w:rsidR="00F2072D" w:rsidRPr="006D550D">
        <w:rPr>
          <w:rFonts w:ascii="Arial" w:hAnsi="Arial" w:hint="eastAsia"/>
          <w:sz w:val="28"/>
          <w:szCs w:val="28"/>
          <w:lang w:val="uz-Cyrl-UZ"/>
        </w:rPr>
        <w:t>ёки</w:t>
      </w:r>
      <w:r w:rsidR="00F2072D" w:rsidRPr="006D550D">
        <w:rPr>
          <w:rFonts w:ascii="Arial" w:hAnsi="Arial"/>
          <w:sz w:val="28"/>
          <w:szCs w:val="28"/>
          <w:lang w:val="uz-Cyrl-UZ"/>
        </w:rPr>
        <w:t xml:space="preserve"> </w:t>
      </w:r>
      <w:r w:rsidR="00F2072D" w:rsidRPr="006D550D">
        <w:rPr>
          <w:rFonts w:ascii="Arial" w:hAnsi="Arial" w:hint="eastAsia"/>
          <w:sz w:val="28"/>
          <w:szCs w:val="28"/>
          <w:lang w:val="uz-Cyrl-UZ"/>
        </w:rPr>
        <w:t>потенциал</w:t>
      </w:r>
      <w:r w:rsidR="00F2072D" w:rsidRPr="006D550D">
        <w:rPr>
          <w:rFonts w:ascii="Arial" w:hAnsi="Arial"/>
          <w:sz w:val="28"/>
          <w:szCs w:val="28"/>
          <w:lang w:val="uz-Cyrl-UZ"/>
        </w:rPr>
        <w:t xml:space="preserve"> </w:t>
      </w:r>
      <w:r w:rsidR="00F2072D" w:rsidRPr="006D550D">
        <w:rPr>
          <w:rFonts w:ascii="Arial" w:hAnsi="Arial" w:hint="eastAsia"/>
          <w:sz w:val="28"/>
          <w:szCs w:val="28"/>
          <w:lang w:val="uz-Cyrl-UZ"/>
        </w:rPr>
        <w:t>бузилиши</w:t>
      </w:r>
      <w:r w:rsidR="00F2072D" w:rsidRPr="006D550D">
        <w:rPr>
          <w:rFonts w:ascii="Arial" w:hAnsi="Arial"/>
          <w:sz w:val="28"/>
          <w:szCs w:val="28"/>
          <w:lang w:val="uz-Cyrl-UZ"/>
        </w:rPr>
        <w:t xml:space="preserve"> ҳ</w:t>
      </w:r>
      <w:r w:rsidR="00F2072D" w:rsidRPr="006D550D">
        <w:rPr>
          <w:rFonts w:ascii="Arial" w:hAnsi="Arial" w:hint="eastAsia"/>
          <w:sz w:val="28"/>
          <w:szCs w:val="28"/>
          <w:lang w:val="uz-Cyrl-UZ"/>
        </w:rPr>
        <w:t>а</w:t>
      </w:r>
      <w:r w:rsidR="00F2072D" w:rsidRPr="006D550D">
        <w:rPr>
          <w:rFonts w:ascii="Arial" w:hAnsi="Arial"/>
          <w:sz w:val="28"/>
          <w:szCs w:val="28"/>
          <w:lang w:val="uz-Cyrl-UZ"/>
        </w:rPr>
        <w:t>қ</w:t>
      </w:r>
      <w:r w:rsidR="00F2072D" w:rsidRPr="006D550D">
        <w:rPr>
          <w:rFonts w:ascii="Arial" w:hAnsi="Arial" w:hint="eastAsia"/>
          <w:sz w:val="28"/>
          <w:szCs w:val="28"/>
          <w:lang w:val="uz-Cyrl-UZ"/>
        </w:rPr>
        <w:t>ида</w:t>
      </w:r>
      <w:r w:rsidR="00F2072D" w:rsidRPr="006D550D">
        <w:rPr>
          <w:rFonts w:ascii="Arial" w:hAnsi="Arial"/>
          <w:sz w:val="28"/>
          <w:szCs w:val="28"/>
          <w:lang w:val="uz-Cyrl-UZ"/>
        </w:rPr>
        <w:t xml:space="preserve"> </w:t>
      </w:r>
      <w:r w:rsidR="00F2072D" w:rsidRPr="006D550D">
        <w:rPr>
          <w:rFonts w:ascii="Arial" w:hAnsi="Arial" w:hint="eastAsia"/>
          <w:sz w:val="28"/>
          <w:szCs w:val="28"/>
          <w:lang w:val="uz-Cyrl-UZ"/>
        </w:rPr>
        <w:t>виждонан</w:t>
      </w:r>
      <w:r w:rsidR="00F2072D" w:rsidRPr="006D550D">
        <w:rPr>
          <w:rFonts w:ascii="Arial" w:hAnsi="Arial"/>
          <w:sz w:val="28"/>
          <w:szCs w:val="28"/>
          <w:lang w:val="uz-Cyrl-UZ"/>
        </w:rPr>
        <w:t xml:space="preserve"> </w:t>
      </w:r>
      <w:r w:rsidR="00C45FF6">
        <w:rPr>
          <w:rFonts w:ascii="Arial" w:hAnsi="Arial"/>
          <w:sz w:val="28"/>
          <w:szCs w:val="28"/>
          <w:lang w:val="uz-Cyrl-UZ"/>
        </w:rPr>
        <w:t>хабар</w:t>
      </w:r>
      <w:r w:rsidRPr="006D550D">
        <w:rPr>
          <w:rFonts w:ascii="Arial" w:hAnsi="Arial"/>
          <w:sz w:val="28"/>
          <w:szCs w:val="28"/>
          <w:lang w:val="uz-Cyrl-UZ"/>
        </w:rPr>
        <w:t xml:space="preserve"> </w:t>
      </w:r>
      <w:r w:rsidR="00F2072D" w:rsidRPr="006D550D">
        <w:rPr>
          <w:rFonts w:ascii="Arial" w:hAnsi="Arial" w:hint="eastAsia"/>
          <w:sz w:val="28"/>
          <w:szCs w:val="28"/>
          <w:lang w:val="uz-Cyrl-UZ"/>
        </w:rPr>
        <w:t>беришга</w:t>
      </w:r>
      <w:r w:rsidR="00F2072D" w:rsidRPr="006D550D">
        <w:rPr>
          <w:rFonts w:ascii="Arial" w:hAnsi="Arial"/>
          <w:sz w:val="28"/>
          <w:szCs w:val="28"/>
          <w:lang w:val="uz-Cyrl-UZ"/>
        </w:rPr>
        <w:t xml:space="preserve"> </w:t>
      </w:r>
      <w:r w:rsidR="00F2072D" w:rsidRPr="006D550D">
        <w:rPr>
          <w:rFonts w:ascii="Arial" w:hAnsi="Arial" w:hint="eastAsia"/>
          <w:sz w:val="28"/>
          <w:szCs w:val="28"/>
          <w:lang w:val="uz-Cyrl-UZ"/>
        </w:rPr>
        <w:t>мажбурдирлар</w:t>
      </w:r>
      <w:r w:rsidR="007B7AAF" w:rsidRPr="006D550D">
        <w:rPr>
          <w:rFonts w:ascii="Arial" w:hAnsi="Arial"/>
          <w:sz w:val="28"/>
          <w:szCs w:val="28"/>
          <w:lang w:val="uz-Cyrl-UZ"/>
        </w:rPr>
        <w:t xml:space="preserve">. </w:t>
      </w:r>
      <w:r>
        <w:rPr>
          <w:rFonts w:ascii="Arial" w:hAnsi="Arial"/>
          <w:sz w:val="28"/>
          <w:szCs w:val="28"/>
          <w:lang w:val="uz-Cyrl-UZ"/>
        </w:rPr>
        <w:t>Кодекс меъёрларининг бузулиши</w:t>
      </w:r>
      <w:r w:rsidRPr="006D550D">
        <w:rPr>
          <w:rFonts w:ascii="Arial" w:hAnsi="Arial"/>
          <w:sz w:val="28"/>
          <w:szCs w:val="28"/>
          <w:lang w:val="uz-Cyrl-UZ"/>
        </w:rPr>
        <w:t xml:space="preserve"> </w:t>
      </w:r>
      <w:r w:rsidR="00F2072D" w:rsidRPr="006D550D">
        <w:rPr>
          <w:rFonts w:ascii="Arial" w:hAnsi="Arial"/>
          <w:sz w:val="28"/>
          <w:szCs w:val="28"/>
          <w:lang w:val="uz-Cyrl-UZ"/>
        </w:rPr>
        <w:t>ҳақида</w:t>
      </w:r>
      <w:r w:rsidR="007B7AAF" w:rsidRPr="006D550D">
        <w:rPr>
          <w:rFonts w:ascii="Arial" w:hAnsi="Arial"/>
          <w:sz w:val="28"/>
          <w:szCs w:val="28"/>
          <w:lang w:val="uz-Cyrl-UZ"/>
        </w:rPr>
        <w:t xml:space="preserve"> </w:t>
      </w:r>
      <w:bookmarkStart w:id="2" w:name="_Hlk122453473"/>
      <w:r>
        <w:rPr>
          <w:rFonts w:ascii="Arial" w:hAnsi="Arial"/>
          <w:sz w:val="28"/>
          <w:szCs w:val="28"/>
          <w:lang w:val="uz-Cyrl-UZ"/>
        </w:rPr>
        <w:t>“</w:t>
      </w:r>
      <w:r w:rsidR="0032211D" w:rsidRPr="006D550D">
        <w:rPr>
          <w:rFonts w:ascii="Arial" w:hAnsi="Arial"/>
          <w:sz w:val="28"/>
          <w:szCs w:val="28"/>
          <w:lang w:val="uz-Cyrl-UZ"/>
        </w:rPr>
        <w:t xml:space="preserve">Қоидабузарликлар ҳақида </w:t>
      </w:r>
      <w:r w:rsidR="00C45FF6">
        <w:rPr>
          <w:rFonts w:ascii="Arial" w:hAnsi="Arial"/>
          <w:sz w:val="28"/>
          <w:szCs w:val="28"/>
          <w:lang w:val="uz-Cyrl-UZ"/>
        </w:rPr>
        <w:t>хабар</w:t>
      </w:r>
      <w:r w:rsidRPr="006D550D">
        <w:rPr>
          <w:rFonts w:ascii="Arial" w:hAnsi="Arial"/>
          <w:sz w:val="28"/>
          <w:szCs w:val="28"/>
          <w:lang w:val="uz-Cyrl-UZ"/>
        </w:rPr>
        <w:t xml:space="preserve">дор </w:t>
      </w:r>
      <w:r w:rsidR="0032211D" w:rsidRPr="006D550D">
        <w:rPr>
          <w:rFonts w:ascii="Arial" w:hAnsi="Arial"/>
          <w:sz w:val="28"/>
          <w:szCs w:val="28"/>
          <w:lang w:val="uz-Cyrl-UZ"/>
        </w:rPr>
        <w:t>қилиш сиёсати</w:t>
      </w:r>
      <w:bookmarkEnd w:id="2"/>
      <w:r w:rsidRPr="006D550D">
        <w:rPr>
          <w:rFonts w:ascii="Arial" w:hAnsi="Arial"/>
          <w:sz w:val="28"/>
          <w:szCs w:val="28"/>
          <w:lang w:val="uz-Cyrl-UZ"/>
        </w:rPr>
        <w:t>”</w:t>
      </w:r>
      <w:r w:rsidR="0032211D" w:rsidRPr="006D550D">
        <w:rPr>
          <w:rFonts w:ascii="Arial" w:hAnsi="Arial"/>
          <w:sz w:val="28"/>
          <w:szCs w:val="28"/>
          <w:lang w:val="uz-Cyrl-UZ"/>
        </w:rPr>
        <w:t xml:space="preserve">га мувофиқ </w:t>
      </w:r>
      <w:r w:rsidR="00C45FF6">
        <w:rPr>
          <w:rFonts w:ascii="Arial" w:hAnsi="Arial"/>
          <w:sz w:val="28"/>
          <w:szCs w:val="28"/>
          <w:lang w:val="uz-Cyrl-UZ"/>
        </w:rPr>
        <w:t>хабар</w:t>
      </w:r>
      <w:r w:rsidRPr="006D550D">
        <w:rPr>
          <w:rFonts w:ascii="Arial" w:hAnsi="Arial"/>
          <w:sz w:val="28"/>
          <w:szCs w:val="28"/>
          <w:lang w:val="uz-Cyrl-UZ"/>
        </w:rPr>
        <w:t xml:space="preserve"> </w:t>
      </w:r>
      <w:r>
        <w:rPr>
          <w:rFonts w:ascii="Arial" w:hAnsi="Arial"/>
          <w:sz w:val="28"/>
          <w:szCs w:val="28"/>
          <w:lang w:val="uz-Cyrl-UZ"/>
        </w:rPr>
        <w:t>бериши</w:t>
      </w:r>
      <w:r w:rsidRPr="006D550D">
        <w:rPr>
          <w:rFonts w:ascii="Arial" w:hAnsi="Arial"/>
          <w:sz w:val="28"/>
          <w:szCs w:val="28"/>
          <w:lang w:val="uz-Cyrl-UZ"/>
        </w:rPr>
        <w:t xml:space="preserve"> </w:t>
      </w:r>
      <w:r w:rsidR="0032211D" w:rsidRPr="006D550D">
        <w:rPr>
          <w:rFonts w:ascii="Arial" w:hAnsi="Arial"/>
          <w:sz w:val="28"/>
          <w:szCs w:val="28"/>
          <w:lang w:val="uz-Cyrl-UZ"/>
        </w:rPr>
        <w:t>лозим</w:t>
      </w:r>
      <w:r w:rsidR="007B7AAF" w:rsidRPr="006D550D">
        <w:rPr>
          <w:rFonts w:ascii="Arial" w:hAnsi="Arial"/>
          <w:sz w:val="28"/>
          <w:szCs w:val="28"/>
          <w:lang w:val="uz-Cyrl-UZ"/>
        </w:rPr>
        <w:t>.</w:t>
      </w:r>
    </w:p>
    <w:p w14:paraId="033ADC59" w14:textId="481D316C" w:rsidR="00A30125" w:rsidRPr="006D550D" w:rsidRDefault="00DB58F5" w:rsidP="006D550D">
      <w:pPr>
        <w:pStyle w:val="NeAdnumber-level2"/>
        <w:tabs>
          <w:tab w:val="num" w:pos="0"/>
          <w:tab w:val="left" w:pos="851"/>
        </w:tabs>
        <w:ind w:left="0" w:firstLine="567"/>
        <w:rPr>
          <w:rFonts w:ascii="Arial" w:hAnsi="Arial"/>
          <w:iCs/>
          <w:sz w:val="28"/>
          <w:szCs w:val="28"/>
          <w:lang w:val="uz-Cyrl-UZ"/>
        </w:rPr>
      </w:pPr>
      <w:r w:rsidRPr="006D550D">
        <w:rPr>
          <w:rFonts w:ascii="Arial" w:hAnsi="Arial"/>
          <w:iCs/>
          <w:sz w:val="28"/>
          <w:szCs w:val="28"/>
          <w:lang w:val="uz-Cyrl-UZ"/>
        </w:rPr>
        <w:lastRenderedPageBreak/>
        <w:t xml:space="preserve">Биринчи қадам сифатида ходим ўз муаммоси ҳақида ўзининг бевосита раҳбарига ёки юқори даражадаги раҳбариятга </w:t>
      </w:r>
      <w:r w:rsidR="00C45FF6">
        <w:rPr>
          <w:rFonts w:ascii="Arial" w:hAnsi="Arial"/>
          <w:iCs/>
          <w:sz w:val="28"/>
          <w:szCs w:val="28"/>
          <w:lang w:val="uz-Cyrl-UZ"/>
        </w:rPr>
        <w:t>хабар</w:t>
      </w:r>
      <w:r w:rsidR="005532E6" w:rsidRPr="006D550D">
        <w:rPr>
          <w:rFonts w:ascii="Arial" w:hAnsi="Arial"/>
          <w:iCs/>
          <w:sz w:val="28"/>
          <w:szCs w:val="28"/>
          <w:lang w:val="uz-Cyrl-UZ"/>
        </w:rPr>
        <w:t xml:space="preserve"> </w:t>
      </w:r>
      <w:r w:rsidRPr="006D550D">
        <w:rPr>
          <w:rFonts w:ascii="Arial" w:hAnsi="Arial"/>
          <w:iCs/>
          <w:sz w:val="28"/>
          <w:szCs w:val="28"/>
          <w:lang w:val="uz-Cyrl-UZ"/>
        </w:rPr>
        <w:t>бериши керак</w:t>
      </w:r>
      <w:r w:rsidR="004313D7" w:rsidRPr="006D550D">
        <w:rPr>
          <w:rFonts w:ascii="Arial" w:hAnsi="Arial"/>
          <w:iCs/>
          <w:sz w:val="28"/>
          <w:szCs w:val="28"/>
          <w:lang w:val="uz-Cyrl-UZ"/>
        </w:rPr>
        <w:t xml:space="preserve">. </w:t>
      </w:r>
      <w:r w:rsidR="00657A6E" w:rsidRPr="006D550D">
        <w:rPr>
          <w:rFonts w:ascii="Arial" w:hAnsi="Arial"/>
          <w:iCs/>
          <w:sz w:val="28"/>
          <w:szCs w:val="28"/>
          <w:lang w:val="uz-Cyrl-UZ"/>
        </w:rPr>
        <w:t xml:space="preserve">Агар раҳбар билан боғланиб бўлмаса ёки муаммога алоқадор бўлса, ёки агар ходим муаммо ҳақида ўзининг бевосита раҳбарига </w:t>
      </w:r>
      <w:r w:rsidR="00C45FF6">
        <w:rPr>
          <w:rFonts w:ascii="Arial" w:hAnsi="Arial"/>
          <w:iCs/>
          <w:sz w:val="28"/>
          <w:szCs w:val="28"/>
          <w:lang w:val="uz-Cyrl-UZ"/>
        </w:rPr>
        <w:t>ҳ</w:t>
      </w:r>
      <w:r w:rsidR="00657A6E" w:rsidRPr="006D550D">
        <w:rPr>
          <w:rFonts w:ascii="Arial" w:hAnsi="Arial"/>
          <w:iCs/>
          <w:sz w:val="28"/>
          <w:szCs w:val="28"/>
          <w:lang w:val="uz-Cyrl-UZ"/>
        </w:rPr>
        <w:t xml:space="preserve">абар қилишни истамаса, кадрлар бўлимига, комплаенс </w:t>
      </w:r>
      <w:r w:rsidR="005532E6">
        <w:rPr>
          <w:rFonts w:ascii="Arial" w:hAnsi="Arial"/>
          <w:iCs/>
          <w:sz w:val="28"/>
          <w:szCs w:val="28"/>
          <w:lang w:val="uz-Cyrl-UZ"/>
        </w:rPr>
        <w:t>хизматига, з</w:t>
      </w:r>
      <w:r w:rsidR="000D18D2" w:rsidRPr="006D550D">
        <w:rPr>
          <w:rFonts w:ascii="Arial" w:hAnsi="Arial"/>
          <w:iCs/>
          <w:sz w:val="28"/>
          <w:szCs w:val="28"/>
          <w:lang w:val="uz-Cyrl-UZ"/>
        </w:rPr>
        <w:t xml:space="preserve">арур ҳолларда </w:t>
      </w:r>
      <w:r w:rsidR="00C45FF6">
        <w:rPr>
          <w:rFonts w:ascii="Arial" w:hAnsi="Arial"/>
          <w:iCs/>
          <w:sz w:val="28"/>
          <w:szCs w:val="28"/>
          <w:lang w:val="uz-Cyrl-UZ"/>
        </w:rPr>
        <w:t xml:space="preserve">Коррупцияга қарши курашиш ва этика қўмитаси </w:t>
      </w:r>
      <w:r w:rsidR="00AD47F6" w:rsidRPr="006D550D">
        <w:rPr>
          <w:rFonts w:ascii="Arial" w:hAnsi="Arial"/>
          <w:iCs/>
          <w:sz w:val="28"/>
          <w:szCs w:val="28"/>
          <w:lang w:val="uz-Cyrl-UZ"/>
        </w:rPr>
        <w:t xml:space="preserve">раисига </w:t>
      </w:r>
      <w:r w:rsidR="00C45FF6">
        <w:rPr>
          <w:rFonts w:ascii="Arial" w:hAnsi="Arial"/>
          <w:iCs/>
          <w:sz w:val="28"/>
          <w:szCs w:val="28"/>
          <w:lang w:val="uz-Cyrl-UZ"/>
        </w:rPr>
        <w:t>хабар бериши лозим</w:t>
      </w:r>
      <w:r w:rsidR="008F740B" w:rsidRPr="006D550D">
        <w:rPr>
          <w:rFonts w:ascii="Arial" w:hAnsi="Arial"/>
          <w:iCs/>
          <w:sz w:val="28"/>
          <w:szCs w:val="28"/>
          <w:lang w:val="uz-Cyrl-UZ"/>
        </w:rPr>
        <w:t>.</w:t>
      </w:r>
    </w:p>
    <w:p w14:paraId="7F9A7DDF" w14:textId="76F6D9DE" w:rsidR="00523898" w:rsidRPr="006D550D" w:rsidRDefault="00C45FF6" w:rsidP="006D550D">
      <w:pPr>
        <w:pStyle w:val="NeAdnumber-level2"/>
        <w:tabs>
          <w:tab w:val="num" w:pos="0"/>
          <w:tab w:val="left" w:pos="851"/>
        </w:tabs>
        <w:ind w:left="0" w:firstLine="567"/>
        <w:rPr>
          <w:rFonts w:ascii="Arial" w:hAnsi="Arial"/>
          <w:sz w:val="28"/>
          <w:szCs w:val="28"/>
          <w:lang w:val="uz-Cyrl-UZ"/>
        </w:rPr>
      </w:pPr>
      <w:r>
        <w:rPr>
          <w:rFonts w:ascii="Arial" w:hAnsi="Arial"/>
          <w:sz w:val="28"/>
          <w:szCs w:val="28"/>
          <w:lang w:val="uz-Cyrl-UZ"/>
        </w:rPr>
        <w:t>Жамият</w:t>
      </w:r>
      <w:r w:rsidRPr="006D550D">
        <w:rPr>
          <w:rFonts w:ascii="Arial" w:hAnsi="Arial"/>
          <w:sz w:val="28"/>
          <w:szCs w:val="28"/>
          <w:lang w:val="uz-Cyrl-UZ"/>
        </w:rPr>
        <w:t xml:space="preserve"> </w:t>
      </w:r>
      <w:r w:rsidR="00C06B12" w:rsidRPr="006D550D">
        <w:rPr>
          <w:rFonts w:ascii="Arial" w:hAnsi="Arial"/>
          <w:sz w:val="28"/>
          <w:szCs w:val="28"/>
          <w:lang w:val="uz-Cyrl-UZ"/>
        </w:rPr>
        <w:t>но</w:t>
      </w:r>
      <w:r w:rsidR="00B169F1" w:rsidRPr="006D550D">
        <w:rPr>
          <w:rFonts w:ascii="Arial" w:hAnsi="Arial"/>
          <w:sz w:val="28"/>
          <w:szCs w:val="28"/>
          <w:lang w:val="uz-Cyrl-UZ"/>
        </w:rPr>
        <w:t>ўрин</w:t>
      </w:r>
      <w:r w:rsidR="00C06B12" w:rsidRPr="006D550D">
        <w:rPr>
          <w:rFonts w:ascii="Arial" w:hAnsi="Arial"/>
          <w:sz w:val="28"/>
          <w:szCs w:val="28"/>
          <w:lang w:val="uz-Cyrl-UZ"/>
        </w:rPr>
        <w:t xml:space="preserve"> хатти-ҳаракатлар ва/ёки хулқ-атвор ҳақида </w:t>
      </w:r>
      <w:r>
        <w:rPr>
          <w:rFonts w:ascii="Arial" w:hAnsi="Arial"/>
          <w:sz w:val="28"/>
          <w:szCs w:val="28"/>
          <w:lang w:val="uz-Cyrl-UZ"/>
        </w:rPr>
        <w:t>хабар</w:t>
      </w:r>
      <w:r w:rsidRPr="006D550D">
        <w:rPr>
          <w:rFonts w:ascii="Arial" w:hAnsi="Arial"/>
          <w:sz w:val="28"/>
          <w:szCs w:val="28"/>
          <w:lang w:val="uz-Cyrl-UZ"/>
        </w:rPr>
        <w:t xml:space="preserve"> </w:t>
      </w:r>
      <w:r w:rsidR="00C06B12" w:rsidRPr="006D550D">
        <w:rPr>
          <w:rFonts w:ascii="Arial" w:hAnsi="Arial"/>
          <w:sz w:val="28"/>
          <w:szCs w:val="28"/>
          <w:lang w:val="uz-Cyrl-UZ"/>
        </w:rPr>
        <w:t>берган барча ходимларнинг ҳимоя</w:t>
      </w:r>
      <w:r w:rsidR="002C7904" w:rsidRPr="006D550D">
        <w:rPr>
          <w:rFonts w:ascii="Arial" w:hAnsi="Arial"/>
          <w:sz w:val="28"/>
          <w:szCs w:val="28"/>
          <w:lang w:val="uz-Cyrl-UZ"/>
        </w:rPr>
        <w:t xml:space="preserve"> қилинишини </w:t>
      </w:r>
      <w:r w:rsidR="00C06B12" w:rsidRPr="006D550D">
        <w:rPr>
          <w:rFonts w:ascii="Arial" w:hAnsi="Arial"/>
          <w:sz w:val="28"/>
          <w:szCs w:val="28"/>
          <w:lang w:val="uz-Cyrl-UZ"/>
        </w:rPr>
        <w:t>кафолатлайди</w:t>
      </w:r>
      <w:r w:rsidR="000F4381" w:rsidRPr="006D550D">
        <w:rPr>
          <w:rFonts w:ascii="Arial" w:hAnsi="Arial"/>
          <w:sz w:val="28"/>
          <w:szCs w:val="28"/>
          <w:lang w:val="uz-Cyrl-UZ"/>
        </w:rPr>
        <w:t>.</w:t>
      </w:r>
      <w:r w:rsidR="00BA4997" w:rsidRPr="006D550D">
        <w:rPr>
          <w:rFonts w:ascii="Arial" w:hAnsi="Arial"/>
          <w:sz w:val="28"/>
          <w:szCs w:val="28"/>
          <w:lang w:val="uz-Cyrl-UZ"/>
        </w:rPr>
        <w:t xml:space="preserve"> </w:t>
      </w:r>
      <w:r>
        <w:rPr>
          <w:rFonts w:ascii="Arial" w:hAnsi="Arial"/>
          <w:sz w:val="28"/>
          <w:szCs w:val="28"/>
          <w:lang w:val="uz-Cyrl-UZ"/>
        </w:rPr>
        <w:t>Жамият томонидан</w:t>
      </w:r>
      <w:r w:rsidR="00BA4997" w:rsidRPr="006D550D">
        <w:rPr>
          <w:rFonts w:ascii="Arial" w:hAnsi="Arial"/>
          <w:sz w:val="28"/>
          <w:szCs w:val="28"/>
          <w:lang w:val="uz-Cyrl-UZ"/>
        </w:rPr>
        <w:t xml:space="preserve"> </w:t>
      </w:r>
      <w:r>
        <w:rPr>
          <w:rFonts w:ascii="Arial" w:hAnsi="Arial"/>
          <w:sz w:val="28"/>
          <w:szCs w:val="28"/>
          <w:lang w:val="uz-Cyrl-UZ"/>
        </w:rPr>
        <w:t>б</w:t>
      </w:r>
      <w:r w:rsidR="00D500D6" w:rsidRPr="006D550D">
        <w:rPr>
          <w:rFonts w:ascii="Arial" w:hAnsi="Arial"/>
          <w:sz w:val="28"/>
          <w:szCs w:val="28"/>
          <w:lang w:val="uz-Cyrl-UZ"/>
        </w:rPr>
        <w:t xml:space="preserve">ундай ходимларнинг шахси ва ҳуқуқлари ишончли ҳимоя қилинади. </w:t>
      </w:r>
      <w:r>
        <w:rPr>
          <w:rFonts w:ascii="Arial" w:hAnsi="Arial"/>
          <w:sz w:val="28"/>
          <w:szCs w:val="28"/>
          <w:lang w:val="uz-Cyrl-UZ"/>
        </w:rPr>
        <w:t>Жамият</w:t>
      </w:r>
      <w:r w:rsidR="00D500D6" w:rsidRPr="006D550D">
        <w:rPr>
          <w:rFonts w:ascii="Arial" w:hAnsi="Arial"/>
          <w:sz w:val="28"/>
          <w:szCs w:val="28"/>
          <w:lang w:val="uz-Cyrl-UZ"/>
        </w:rPr>
        <w:t xml:space="preserve"> ноўрин хатти-ҳаракатлар ва/ёки хулқ-атвор ҳақида хабар берганлиги учун ҳеч қандай тарзда ҳеч қандай ходимни жазоламайди, ишдан бўшатмайди, лавозимини пасайтирмайди, ишдан четлатмайди ёки камситмайди</w:t>
      </w:r>
      <w:r>
        <w:rPr>
          <w:rFonts w:ascii="Arial" w:hAnsi="Arial"/>
          <w:sz w:val="28"/>
          <w:szCs w:val="28"/>
          <w:lang w:val="uz-Cyrl-UZ"/>
        </w:rPr>
        <w:t xml:space="preserve">, </w:t>
      </w:r>
      <w:r w:rsidR="00FF4CBC" w:rsidRPr="006D550D">
        <w:rPr>
          <w:rFonts w:ascii="Arial" w:hAnsi="Arial"/>
          <w:sz w:val="28"/>
          <w:szCs w:val="28"/>
          <w:lang w:val="uz-Cyrl-UZ"/>
        </w:rPr>
        <w:t>шунингдек,</w:t>
      </w:r>
      <w:r>
        <w:rPr>
          <w:rFonts w:ascii="Arial" w:hAnsi="Arial"/>
          <w:sz w:val="28"/>
          <w:szCs w:val="28"/>
          <w:lang w:val="uz-Cyrl-UZ"/>
        </w:rPr>
        <w:t xml:space="preserve"> ушбу талаб</w:t>
      </w:r>
      <w:r w:rsidR="00FF4CBC" w:rsidRPr="006D550D">
        <w:rPr>
          <w:rFonts w:ascii="Arial" w:hAnsi="Arial"/>
          <w:sz w:val="28"/>
          <w:szCs w:val="28"/>
          <w:lang w:val="uz-Cyrl-UZ"/>
        </w:rPr>
        <w:t xml:space="preserve"> агар ходим потенциал ахлоқсиз хулқ-атвор ҳақида савол берса ёки муайян вазиятда қандай ҳаракат қилиш бўйича тавсия олишни хоҳласа ҳам амал қилади.</w:t>
      </w:r>
      <w:r w:rsidR="00523898" w:rsidRPr="006D550D">
        <w:rPr>
          <w:rFonts w:ascii="Arial" w:hAnsi="Arial"/>
          <w:sz w:val="28"/>
          <w:szCs w:val="28"/>
          <w:lang w:val="uz-Cyrl-UZ"/>
        </w:rPr>
        <w:t xml:space="preserve"> </w:t>
      </w:r>
      <w:r w:rsidR="00FF4CBC" w:rsidRPr="006D550D">
        <w:rPr>
          <w:rFonts w:ascii="Arial" w:hAnsi="Arial"/>
          <w:sz w:val="28"/>
          <w:szCs w:val="28"/>
          <w:lang w:val="uz-Cyrl-UZ"/>
        </w:rPr>
        <w:t xml:space="preserve">Аммо, агар инсофсизлик, иғвогарлик, ахборотни манипуляция қилиш ёки бошқа қоидабузарлик исботланадиган бўлса, бундай ҳуқуқбузарлик содир этган </w:t>
      </w:r>
      <w:r>
        <w:rPr>
          <w:rFonts w:ascii="Arial" w:hAnsi="Arial"/>
          <w:sz w:val="28"/>
          <w:szCs w:val="28"/>
          <w:lang w:val="uz-Cyrl-UZ"/>
        </w:rPr>
        <w:t>ходим</w:t>
      </w:r>
      <w:r w:rsidRPr="006D550D">
        <w:rPr>
          <w:rFonts w:ascii="Arial" w:hAnsi="Arial"/>
          <w:sz w:val="28"/>
          <w:szCs w:val="28"/>
          <w:lang w:val="uz-Cyrl-UZ"/>
        </w:rPr>
        <w:t xml:space="preserve">га </w:t>
      </w:r>
      <w:r w:rsidR="00FF4CBC" w:rsidRPr="006D550D">
        <w:rPr>
          <w:rFonts w:ascii="Arial" w:hAnsi="Arial"/>
          <w:sz w:val="28"/>
          <w:szCs w:val="28"/>
          <w:lang w:val="uz-Cyrl-UZ"/>
        </w:rPr>
        <w:t>нисбатан интизомий чоралар кўрилади.</w:t>
      </w:r>
    </w:p>
    <w:p w14:paraId="62AAD9A8" w14:textId="62F4B627" w:rsidR="00523898" w:rsidRPr="006D550D" w:rsidRDefault="00C45FF6" w:rsidP="006D550D">
      <w:pPr>
        <w:pStyle w:val="NeAdnumber-level2"/>
        <w:tabs>
          <w:tab w:val="num" w:pos="0"/>
          <w:tab w:val="left" w:pos="851"/>
        </w:tabs>
        <w:ind w:left="0" w:firstLine="567"/>
        <w:rPr>
          <w:rFonts w:ascii="Arial" w:hAnsi="Arial"/>
          <w:sz w:val="28"/>
          <w:szCs w:val="28"/>
          <w:lang w:val="uz-Cyrl-UZ"/>
        </w:rPr>
      </w:pPr>
      <w:r>
        <w:rPr>
          <w:rFonts w:ascii="Arial" w:hAnsi="Arial"/>
          <w:sz w:val="28"/>
          <w:szCs w:val="28"/>
          <w:lang w:val="uz-Cyrl-UZ"/>
        </w:rPr>
        <w:t>Жамият</w:t>
      </w:r>
      <w:r w:rsidRPr="006D550D">
        <w:rPr>
          <w:rFonts w:ascii="Arial" w:hAnsi="Arial"/>
          <w:sz w:val="28"/>
          <w:szCs w:val="28"/>
          <w:lang w:val="uz-Cyrl-UZ"/>
        </w:rPr>
        <w:t xml:space="preserve"> </w:t>
      </w:r>
      <w:r w:rsidR="00B30B09" w:rsidRPr="006D550D">
        <w:rPr>
          <w:rFonts w:ascii="Arial" w:hAnsi="Arial"/>
          <w:sz w:val="28"/>
          <w:szCs w:val="28"/>
          <w:lang w:val="uz-Cyrl-UZ"/>
        </w:rPr>
        <w:t>ушбу Кодекснинг қонун ва қоидаларини бузиш эҳтимолига алоқадор бўлган ходимларга нисбатан текширув ўтказади. Кодекснинг бузилиши ҳолатлари аниқланган тақдирда, ходим амалдаги қонунчиликка мувофиқ жавобгарликка тортилиши мумкин ва унга нисбатан тегишли таъсир чоралари, шу жумладан ишдан бўшатил</w:t>
      </w:r>
      <w:r>
        <w:rPr>
          <w:rFonts w:ascii="Arial" w:hAnsi="Arial"/>
          <w:sz w:val="28"/>
          <w:szCs w:val="28"/>
          <w:lang w:val="uz-Cyrl-UZ"/>
        </w:rPr>
        <w:t xml:space="preserve">ишгача бўлган </w:t>
      </w:r>
      <w:r w:rsidR="00B30B09" w:rsidRPr="006D550D">
        <w:rPr>
          <w:rFonts w:ascii="Arial" w:hAnsi="Arial"/>
          <w:sz w:val="28"/>
          <w:szCs w:val="28"/>
          <w:lang w:val="uz-Cyrl-UZ"/>
        </w:rPr>
        <w:t>интизомий жазолар қўлланилиши мумкин.</w:t>
      </w:r>
    </w:p>
    <w:p w14:paraId="65D9926A" w14:textId="5F349DD8" w:rsidR="00705198" w:rsidRPr="006D550D" w:rsidRDefault="004501FC" w:rsidP="006D550D">
      <w:pPr>
        <w:pStyle w:val="NeAdnumber-level1"/>
        <w:tabs>
          <w:tab w:val="clear" w:pos="567"/>
          <w:tab w:val="num" w:pos="0"/>
          <w:tab w:val="left" w:pos="851"/>
        </w:tabs>
        <w:ind w:left="0" w:firstLine="567"/>
        <w:jc w:val="center"/>
        <w:rPr>
          <w:rFonts w:ascii="Arial" w:hAnsi="Arial"/>
          <w:b/>
          <w:bCs/>
          <w:sz w:val="28"/>
          <w:szCs w:val="28"/>
          <w:lang w:val="uz-Cyrl-UZ"/>
        </w:rPr>
      </w:pPr>
      <w:r>
        <w:rPr>
          <w:rFonts w:ascii="Arial" w:hAnsi="Arial"/>
          <w:b/>
          <w:bCs/>
          <w:sz w:val="28"/>
          <w:szCs w:val="28"/>
          <w:lang w:val="uz-Cyrl-UZ"/>
        </w:rPr>
        <w:t>Ходимларнинг и</w:t>
      </w:r>
      <w:r w:rsidR="00B30B09" w:rsidRPr="006D550D">
        <w:rPr>
          <w:rFonts w:ascii="Arial" w:hAnsi="Arial"/>
          <w:b/>
          <w:bCs/>
          <w:sz w:val="28"/>
          <w:szCs w:val="28"/>
          <w:lang w:val="uz-Cyrl-UZ"/>
        </w:rPr>
        <w:t>ш жойидаги</w:t>
      </w:r>
      <w:r>
        <w:rPr>
          <w:rFonts w:ascii="Arial" w:hAnsi="Arial"/>
          <w:b/>
          <w:bCs/>
          <w:sz w:val="28"/>
          <w:szCs w:val="28"/>
          <w:lang w:val="uz-Cyrl-UZ"/>
        </w:rPr>
        <w:t xml:space="preserve"> аҳлоқий меъёрлари</w:t>
      </w:r>
    </w:p>
    <w:p w14:paraId="3C5AFE36" w14:textId="42AC982B" w:rsidR="008909DA" w:rsidRPr="006D550D" w:rsidRDefault="004501FC" w:rsidP="006D550D">
      <w:pPr>
        <w:pStyle w:val="NeAdnumber-level2"/>
        <w:tabs>
          <w:tab w:val="num" w:pos="0"/>
          <w:tab w:val="left" w:pos="851"/>
        </w:tabs>
        <w:ind w:left="0" w:firstLine="567"/>
        <w:rPr>
          <w:rFonts w:ascii="Arial" w:eastAsia="Calibri" w:hAnsi="Arial"/>
          <w:sz w:val="28"/>
          <w:szCs w:val="28"/>
          <w:lang w:val="uz-Cyrl-UZ"/>
        </w:rPr>
      </w:pPr>
      <w:r>
        <w:rPr>
          <w:rFonts w:ascii="Arial" w:eastAsia="Calibri" w:hAnsi="Arial"/>
          <w:sz w:val="28"/>
          <w:szCs w:val="28"/>
          <w:lang w:val="uz-Cyrl-UZ"/>
        </w:rPr>
        <w:t>Ходимлар у</w:t>
      </w:r>
      <w:r w:rsidR="008261F5" w:rsidRPr="006D550D">
        <w:rPr>
          <w:rFonts w:ascii="Arial" w:eastAsia="Calibri" w:hAnsi="Arial"/>
          <w:sz w:val="28"/>
          <w:szCs w:val="28"/>
          <w:lang w:val="uz-Cyrl-UZ"/>
        </w:rPr>
        <w:t xml:space="preserve">шбу </w:t>
      </w:r>
      <w:r w:rsidR="00C45FF6">
        <w:rPr>
          <w:rFonts w:ascii="Arial" w:eastAsia="Calibri" w:hAnsi="Arial"/>
          <w:sz w:val="28"/>
          <w:szCs w:val="28"/>
          <w:lang w:val="uz-Cyrl-UZ"/>
        </w:rPr>
        <w:t>Кодекс</w:t>
      </w:r>
      <w:r w:rsidR="00C45FF6" w:rsidRPr="006D550D">
        <w:rPr>
          <w:rFonts w:ascii="Arial" w:eastAsia="Calibri" w:hAnsi="Arial"/>
          <w:sz w:val="28"/>
          <w:szCs w:val="28"/>
          <w:lang w:val="uz-Cyrl-UZ"/>
        </w:rPr>
        <w:t xml:space="preserve">да </w:t>
      </w:r>
      <w:r w:rsidR="008261F5" w:rsidRPr="006D550D">
        <w:rPr>
          <w:rFonts w:ascii="Arial" w:eastAsia="Calibri" w:hAnsi="Arial"/>
          <w:sz w:val="28"/>
          <w:szCs w:val="28"/>
          <w:lang w:val="uz-Cyrl-UZ"/>
        </w:rPr>
        <w:t>санаб ўтилган тамойилларга доимий равишда риоя қили</w:t>
      </w:r>
      <w:r w:rsidR="00C45FF6">
        <w:rPr>
          <w:rFonts w:ascii="Arial" w:eastAsia="Calibri" w:hAnsi="Arial"/>
          <w:sz w:val="28"/>
          <w:szCs w:val="28"/>
          <w:lang w:val="uz-Cyrl-UZ"/>
        </w:rPr>
        <w:t>ниши</w:t>
      </w:r>
      <w:r w:rsidR="008261F5" w:rsidRPr="006D550D">
        <w:rPr>
          <w:rFonts w:ascii="Arial" w:eastAsia="Calibri" w:hAnsi="Arial"/>
          <w:sz w:val="28"/>
          <w:szCs w:val="28"/>
          <w:lang w:val="uz-Cyrl-UZ"/>
        </w:rPr>
        <w:t xml:space="preserve"> керак. Барча ходимлар қисқа ва ўрта муддатли фаолият ёки операцияларни бошқаришда компаниянинг узоқ муддатли мақсадларини ёдда тутиб, ўз вазифаларини ахлоқий ва профессионал тарзда бажаришлари </w:t>
      </w:r>
      <w:r w:rsidR="00C45FF6">
        <w:rPr>
          <w:rFonts w:ascii="Arial" w:eastAsia="Calibri" w:hAnsi="Arial"/>
          <w:sz w:val="28"/>
          <w:szCs w:val="28"/>
          <w:lang w:val="uz-Cyrl-UZ"/>
        </w:rPr>
        <w:t>лозим</w:t>
      </w:r>
      <w:r w:rsidR="008261F5" w:rsidRPr="006D550D">
        <w:rPr>
          <w:rFonts w:ascii="Arial" w:eastAsia="Calibri" w:hAnsi="Arial"/>
          <w:sz w:val="28"/>
          <w:szCs w:val="28"/>
          <w:lang w:val="uz-Cyrl-UZ"/>
        </w:rPr>
        <w:t>.</w:t>
      </w:r>
    </w:p>
    <w:p w14:paraId="09D72ED8" w14:textId="0B4760EA" w:rsidR="008909DA" w:rsidRPr="006D550D" w:rsidRDefault="008261F5" w:rsidP="006D550D">
      <w:pPr>
        <w:pStyle w:val="NeAdnumber-level2"/>
        <w:tabs>
          <w:tab w:val="num" w:pos="0"/>
          <w:tab w:val="left" w:pos="851"/>
        </w:tabs>
        <w:ind w:left="0" w:firstLine="567"/>
        <w:rPr>
          <w:rFonts w:ascii="Arial" w:eastAsia="Calibri" w:hAnsi="Arial"/>
          <w:sz w:val="28"/>
          <w:szCs w:val="28"/>
          <w:lang w:val="uz-Cyrl-UZ"/>
        </w:rPr>
      </w:pPr>
      <w:r w:rsidRPr="006D550D">
        <w:rPr>
          <w:rFonts w:ascii="Arial" w:eastAsia="Calibri" w:hAnsi="Arial"/>
          <w:sz w:val="28"/>
          <w:szCs w:val="28"/>
          <w:lang w:val="uz-Cyrl-UZ"/>
        </w:rPr>
        <w:t>Ҳар бир инсон юқори техник стандартларни қўллаб-қувватлаш ҳамда компания ва унинг манфаатдор томонлари манфаатлари йўлида профессионал тажрибадан амалий фойдаланиш учун ўз фаолият соҳасидаги профессионал ютуқлардан хабардор бўлиши керак.</w:t>
      </w:r>
    </w:p>
    <w:p w14:paraId="211513FE" w14:textId="3ED26259" w:rsidR="00110FAC" w:rsidRPr="006D550D" w:rsidRDefault="00051E34" w:rsidP="006D550D">
      <w:pPr>
        <w:pStyle w:val="NeAdnumber-level2"/>
        <w:tabs>
          <w:tab w:val="num" w:pos="0"/>
          <w:tab w:val="left" w:pos="851"/>
        </w:tabs>
        <w:ind w:left="0" w:firstLine="567"/>
        <w:rPr>
          <w:rFonts w:ascii="Arial" w:eastAsia="Calibri" w:hAnsi="Arial"/>
          <w:i/>
          <w:sz w:val="28"/>
          <w:szCs w:val="28"/>
          <w:lang w:val="uz-Cyrl-UZ"/>
        </w:rPr>
      </w:pPr>
      <w:r w:rsidRPr="006D550D">
        <w:rPr>
          <w:rFonts w:ascii="Arial" w:eastAsia="Calibri" w:hAnsi="Arial"/>
          <w:i/>
          <w:sz w:val="28"/>
          <w:szCs w:val="28"/>
          <w:lang w:val="uz-Cyrl-UZ"/>
        </w:rPr>
        <w:t>Иш жойидаги камситиш ва зўравонликка тоқат қилмаслик</w:t>
      </w:r>
    </w:p>
    <w:p w14:paraId="4BA3BB4B" w14:textId="76D4194F" w:rsidR="007F1818" w:rsidRPr="006D550D" w:rsidRDefault="004501FC" w:rsidP="006D550D">
      <w:pPr>
        <w:pStyle w:val="NeAdnumber-level3"/>
        <w:tabs>
          <w:tab w:val="num" w:pos="0"/>
          <w:tab w:val="left" w:pos="851"/>
        </w:tabs>
        <w:ind w:left="0" w:firstLine="567"/>
        <w:rPr>
          <w:rFonts w:ascii="Arial" w:hAnsi="Arial"/>
          <w:sz w:val="28"/>
          <w:szCs w:val="28"/>
          <w:lang w:val="uz-Cyrl-UZ"/>
        </w:rPr>
      </w:pPr>
      <w:r w:rsidRPr="006D550D">
        <w:rPr>
          <w:rFonts w:ascii="Arial" w:hAnsi="Arial"/>
          <w:iCs/>
          <w:sz w:val="28"/>
          <w:szCs w:val="28"/>
          <w:lang w:val="uz-Cyrl-UZ"/>
        </w:rPr>
        <w:lastRenderedPageBreak/>
        <w:t>Жамият</w:t>
      </w:r>
      <w:r w:rsidR="00C944DA" w:rsidRPr="006D550D">
        <w:rPr>
          <w:rFonts w:ascii="Arial" w:hAnsi="Arial"/>
          <w:sz w:val="28"/>
          <w:szCs w:val="28"/>
          <w:lang w:val="uz-Cyrl-UZ"/>
        </w:rPr>
        <w:t xml:space="preserve"> </w:t>
      </w:r>
      <w:r w:rsidR="00051E34" w:rsidRPr="006D550D">
        <w:rPr>
          <w:rFonts w:ascii="Arial" w:hAnsi="Arial"/>
          <w:sz w:val="28"/>
          <w:szCs w:val="28"/>
          <w:lang w:val="uz-Cyrl-UZ"/>
        </w:rPr>
        <w:t>зўравонликка мутлақ тоқат қилмаслик сиёсатини юритади</w:t>
      </w:r>
      <w:r w:rsidR="00E06A2A" w:rsidRPr="006D550D">
        <w:rPr>
          <w:rFonts w:ascii="Arial" w:hAnsi="Arial"/>
          <w:color w:val="000000"/>
          <w:sz w:val="28"/>
          <w:szCs w:val="28"/>
          <w:lang w:val="uz-Cyrl-UZ"/>
        </w:rPr>
        <w:t xml:space="preserve">. </w:t>
      </w:r>
      <w:r>
        <w:rPr>
          <w:rFonts w:ascii="Arial" w:hAnsi="Arial"/>
          <w:i/>
          <w:iCs/>
          <w:sz w:val="28"/>
          <w:szCs w:val="28"/>
          <w:lang w:val="uz-Cyrl-UZ"/>
        </w:rPr>
        <w:t>Жамият</w:t>
      </w:r>
      <w:r w:rsidR="00C944DA" w:rsidRPr="006D550D">
        <w:rPr>
          <w:rFonts w:ascii="Arial" w:hAnsi="Arial"/>
          <w:sz w:val="28"/>
          <w:szCs w:val="28"/>
          <w:lang w:val="uz-Cyrl-UZ"/>
        </w:rPr>
        <w:t xml:space="preserve"> </w:t>
      </w:r>
      <w:r w:rsidR="009662B7" w:rsidRPr="006D550D">
        <w:rPr>
          <w:rFonts w:ascii="Arial" w:hAnsi="Arial"/>
          <w:color w:val="000000"/>
          <w:sz w:val="28"/>
          <w:szCs w:val="28"/>
          <w:lang w:val="uz-Cyrl-UZ"/>
        </w:rPr>
        <w:t>иш жойидаги ходимларига нисбатан зарар, жароҳат ёки касалликка олиб келадиган ҳар қандай ҳаракатлар, хулқ-атвор, таҳдидлар ёки имо-ишораларга тоқат қилмайди.</w:t>
      </w:r>
    </w:p>
    <w:p w14:paraId="3DBBFEBA" w14:textId="18218B1F" w:rsidR="007E6FD1" w:rsidRPr="006D550D" w:rsidRDefault="004501FC" w:rsidP="006D550D">
      <w:pPr>
        <w:pStyle w:val="NeAdnumber-level3"/>
        <w:tabs>
          <w:tab w:val="num" w:pos="0"/>
          <w:tab w:val="left" w:pos="851"/>
        </w:tabs>
        <w:ind w:left="0" w:firstLine="567"/>
        <w:rPr>
          <w:rFonts w:ascii="Arial" w:hAnsi="Arial"/>
          <w:sz w:val="28"/>
          <w:szCs w:val="28"/>
          <w:lang w:val="uz-Cyrl-UZ"/>
        </w:rPr>
      </w:pPr>
      <w:r w:rsidRPr="006D550D">
        <w:rPr>
          <w:rFonts w:ascii="Arial" w:hAnsi="Arial"/>
          <w:iCs/>
          <w:sz w:val="28"/>
          <w:szCs w:val="28"/>
          <w:lang w:val="uz-Cyrl-UZ"/>
        </w:rPr>
        <w:t>Жамият</w:t>
      </w:r>
      <w:r w:rsidR="00C944DA" w:rsidRPr="006D550D">
        <w:rPr>
          <w:rFonts w:ascii="Arial" w:hAnsi="Arial"/>
          <w:i/>
          <w:iCs/>
          <w:sz w:val="28"/>
          <w:szCs w:val="28"/>
          <w:lang w:val="uz-Cyrl-UZ"/>
        </w:rPr>
        <w:t xml:space="preserve"> </w:t>
      </w:r>
      <w:r w:rsidR="000122DD" w:rsidRPr="006D550D">
        <w:rPr>
          <w:rFonts w:ascii="Arial" w:hAnsi="Arial" w:hint="eastAsia"/>
          <w:iCs/>
          <w:sz w:val="28"/>
          <w:szCs w:val="28"/>
          <w:lang w:val="uz-Cyrl-UZ"/>
        </w:rPr>
        <w:t>ходимлари</w:t>
      </w:r>
      <w:r w:rsidR="000122DD" w:rsidRPr="006D550D">
        <w:rPr>
          <w:rFonts w:ascii="Arial" w:hAnsi="Arial"/>
          <w:iCs/>
          <w:sz w:val="28"/>
          <w:szCs w:val="28"/>
          <w:lang w:val="uz-Cyrl-UZ"/>
        </w:rPr>
        <w:t xml:space="preserve"> ўртасида хилма-хилликни рағбатлантиради ва </w:t>
      </w:r>
      <w:r w:rsidR="00742C60" w:rsidRPr="006D550D">
        <w:rPr>
          <w:rFonts w:ascii="Arial" w:hAnsi="Arial"/>
          <w:sz w:val="28"/>
          <w:szCs w:val="28"/>
          <w:lang w:val="uz-Cyrl-UZ"/>
        </w:rPr>
        <w:t xml:space="preserve">ёши, жинси, ирқи, фуқаролиги, тили, келиб чиқиши, ижтимоий мавқеи, қарашлари, фикрлари ёки </w:t>
      </w:r>
      <w:r>
        <w:rPr>
          <w:rFonts w:ascii="Arial" w:hAnsi="Arial"/>
          <w:sz w:val="28"/>
          <w:szCs w:val="28"/>
          <w:lang w:val="uz-Cyrl-UZ"/>
        </w:rPr>
        <w:t>э</w:t>
      </w:r>
      <w:r w:rsidRPr="006D550D">
        <w:rPr>
          <w:rFonts w:ascii="Arial" w:hAnsi="Arial"/>
          <w:sz w:val="28"/>
          <w:szCs w:val="28"/>
          <w:lang w:val="uz-Cyrl-UZ"/>
        </w:rPr>
        <w:t>ътиқодлари</w:t>
      </w:r>
      <w:r w:rsidR="00742C60" w:rsidRPr="006D550D">
        <w:rPr>
          <w:rFonts w:ascii="Arial" w:hAnsi="Arial"/>
          <w:sz w:val="28"/>
          <w:szCs w:val="28"/>
          <w:lang w:val="uz-Cyrl-UZ"/>
        </w:rPr>
        <w:t>, ногиронлиги, миллати, дини</w:t>
      </w:r>
      <w:r>
        <w:rPr>
          <w:rFonts w:ascii="Arial" w:hAnsi="Arial"/>
          <w:sz w:val="28"/>
          <w:szCs w:val="28"/>
          <w:lang w:val="uz-Cyrl-UZ"/>
        </w:rPr>
        <w:t xml:space="preserve">, шунингдек </w:t>
      </w:r>
      <w:r w:rsidR="00742C60" w:rsidRPr="006D550D">
        <w:rPr>
          <w:rFonts w:ascii="Arial" w:hAnsi="Arial"/>
          <w:sz w:val="28"/>
          <w:szCs w:val="28"/>
          <w:lang w:val="uz-Cyrl-UZ"/>
        </w:rPr>
        <w:t>Ўзбекистон қонунчилигига мувофиқ ҳимояланган бошқа хусусиятларига кўра камситишнинг ҳар қандай шаклига тоқат қилмайди.</w:t>
      </w:r>
    </w:p>
    <w:p w14:paraId="6AB59002" w14:textId="0BE1613B" w:rsidR="007311EA" w:rsidRPr="006D550D" w:rsidRDefault="00742C60" w:rsidP="006D550D">
      <w:pPr>
        <w:pStyle w:val="NeAdnumber-level2"/>
        <w:tabs>
          <w:tab w:val="num" w:pos="0"/>
          <w:tab w:val="left" w:pos="851"/>
        </w:tabs>
        <w:ind w:left="0" w:firstLine="567"/>
        <w:rPr>
          <w:rFonts w:ascii="Arial" w:hAnsi="Arial"/>
          <w:i/>
          <w:iCs/>
          <w:sz w:val="28"/>
          <w:szCs w:val="28"/>
          <w:lang w:val="uz-Cyrl-UZ"/>
        </w:rPr>
      </w:pPr>
      <w:r w:rsidRPr="006D550D">
        <w:rPr>
          <w:rFonts w:ascii="Arial" w:hAnsi="Arial"/>
          <w:i/>
          <w:iCs/>
          <w:sz w:val="28"/>
          <w:szCs w:val="28"/>
          <w:lang w:val="uz-Cyrl-UZ"/>
        </w:rPr>
        <w:t>Меҳнатни муҳофаза қилиш</w:t>
      </w:r>
    </w:p>
    <w:p w14:paraId="0E7A037B" w14:textId="0263DAC2" w:rsidR="00E234C9" w:rsidRPr="006D550D" w:rsidRDefault="004501FC" w:rsidP="006D550D">
      <w:pPr>
        <w:pStyle w:val="NeAdnumber-level3"/>
        <w:tabs>
          <w:tab w:val="num" w:pos="0"/>
          <w:tab w:val="left" w:pos="851"/>
        </w:tabs>
        <w:ind w:left="0" w:firstLine="567"/>
        <w:rPr>
          <w:rFonts w:ascii="Arial" w:hAnsi="Arial"/>
          <w:sz w:val="28"/>
          <w:szCs w:val="28"/>
          <w:lang w:val="uz-Cyrl-UZ"/>
        </w:rPr>
      </w:pPr>
      <w:r w:rsidRPr="006D550D">
        <w:rPr>
          <w:rFonts w:ascii="Arial" w:hAnsi="Arial"/>
          <w:iCs/>
          <w:sz w:val="28"/>
          <w:szCs w:val="28"/>
          <w:lang w:val="uz-Cyrl-UZ"/>
        </w:rPr>
        <w:t>Жамият</w:t>
      </w:r>
      <w:r w:rsidR="006D1725" w:rsidRPr="006D550D">
        <w:rPr>
          <w:rFonts w:ascii="Arial" w:hAnsi="Arial"/>
          <w:sz w:val="28"/>
          <w:szCs w:val="28"/>
          <w:lang w:val="uz-Cyrl-UZ"/>
        </w:rPr>
        <w:t xml:space="preserve"> </w:t>
      </w:r>
      <w:r w:rsidR="001F5092" w:rsidRPr="006D550D">
        <w:rPr>
          <w:rFonts w:ascii="Arial" w:hAnsi="Arial"/>
          <w:sz w:val="28"/>
          <w:szCs w:val="28"/>
          <w:lang w:val="uz-Cyrl-UZ"/>
        </w:rPr>
        <w:t>Ўзбекистон қонунчилигига мувофиқ ходимлар, етказиб берувчилар ва бошқа манфаатдор томонларнинг саломатлиги ва ҳаёти хавф остида қолмаслиги учун хавфсиз меҳнат муҳитини таъминлаш</w:t>
      </w:r>
      <w:r w:rsidR="001D7430">
        <w:rPr>
          <w:rFonts w:ascii="Arial" w:hAnsi="Arial"/>
          <w:sz w:val="28"/>
          <w:szCs w:val="28"/>
          <w:lang w:val="uz-Cyrl-UZ"/>
        </w:rPr>
        <w:t xml:space="preserve"> чораларини кўради</w:t>
      </w:r>
      <w:r w:rsidR="001F5092" w:rsidRPr="006D550D">
        <w:rPr>
          <w:rFonts w:ascii="Arial" w:hAnsi="Arial"/>
          <w:sz w:val="28"/>
          <w:szCs w:val="28"/>
          <w:lang w:val="uz-Cyrl-UZ"/>
        </w:rPr>
        <w:t xml:space="preserve">. Барча ходимлар меҳнатни муофаза қилиш ва хавфсизлик техникаси соҳасида </w:t>
      </w:r>
      <w:r w:rsidRPr="006D550D">
        <w:rPr>
          <w:rFonts w:ascii="Arial" w:hAnsi="Arial"/>
          <w:iCs/>
          <w:sz w:val="28"/>
          <w:szCs w:val="28"/>
          <w:lang w:val="uz-Cyrl-UZ"/>
        </w:rPr>
        <w:t>жамият</w:t>
      </w:r>
      <w:r w:rsidR="001F5092" w:rsidRPr="006D550D">
        <w:rPr>
          <w:rFonts w:ascii="Arial" w:hAnsi="Arial"/>
          <w:iCs/>
          <w:sz w:val="28"/>
          <w:szCs w:val="28"/>
          <w:lang w:val="uz-Cyrl-UZ"/>
        </w:rPr>
        <w:t>нинг</w:t>
      </w:r>
      <w:r w:rsidR="001F5092" w:rsidRPr="006D550D">
        <w:rPr>
          <w:rFonts w:ascii="Arial" w:hAnsi="Arial"/>
          <w:sz w:val="28"/>
          <w:szCs w:val="28"/>
          <w:lang w:val="uz-Cyrl-UZ"/>
        </w:rPr>
        <w:t xml:space="preserve"> барча сиёсатлари, қоидалари ва тартиб-таомилларини билишлари ва уларга риоя қилишлари, шу жумладан ҳар қандай шубҳали хавф ҳақида зудлик билан хабар беришлари керак.</w:t>
      </w:r>
    </w:p>
    <w:p w14:paraId="788DC165" w14:textId="6CF45059" w:rsidR="009342AA" w:rsidRPr="006D550D" w:rsidRDefault="00462105" w:rsidP="006D550D">
      <w:pPr>
        <w:pStyle w:val="NeAdnumber-level3"/>
        <w:tabs>
          <w:tab w:val="num" w:pos="0"/>
          <w:tab w:val="left" w:pos="851"/>
        </w:tabs>
        <w:ind w:left="0" w:firstLine="567"/>
        <w:rPr>
          <w:rFonts w:ascii="Arial" w:hAnsi="Arial"/>
          <w:sz w:val="28"/>
          <w:szCs w:val="28"/>
          <w:lang w:val="uz-Cyrl-UZ"/>
        </w:rPr>
      </w:pPr>
      <w:r w:rsidRPr="006D550D">
        <w:rPr>
          <w:rFonts w:ascii="Arial" w:hAnsi="Arial"/>
          <w:sz w:val="28"/>
          <w:szCs w:val="28"/>
          <w:lang w:val="uz-Cyrl-UZ"/>
        </w:rPr>
        <w:t>Ходимнинг иш жойида ҳар қандай психоактив модданинг, шу жумладан, спиртли ичимликлар ва гиёҳванд моддаларнинг таъсири остида бўлиши қатъиян ман этилади. Ходим иш жойида сезган хавфли хатти-ҳаракатлар ҳақида дарҳол раҳбарга хабар бериши шарт.</w:t>
      </w:r>
    </w:p>
    <w:p w14:paraId="05880321" w14:textId="743A4B77" w:rsidR="005E006C" w:rsidRPr="006D550D" w:rsidRDefault="00462105" w:rsidP="006D550D">
      <w:pPr>
        <w:pStyle w:val="NeAdnumber-level2"/>
        <w:tabs>
          <w:tab w:val="num" w:pos="0"/>
          <w:tab w:val="left" w:pos="851"/>
        </w:tabs>
        <w:ind w:left="0" w:firstLine="567"/>
        <w:rPr>
          <w:rFonts w:ascii="Arial" w:hAnsi="Arial"/>
          <w:i/>
          <w:sz w:val="28"/>
          <w:szCs w:val="28"/>
          <w:lang w:val="uz-Cyrl-UZ"/>
        </w:rPr>
      </w:pPr>
      <w:r w:rsidRPr="006D550D">
        <w:rPr>
          <w:rFonts w:ascii="Arial" w:hAnsi="Arial"/>
          <w:i/>
          <w:sz w:val="28"/>
          <w:szCs w:val="28"/>
          <w:lang w:val="uz-Cyrl-UZ"/>
        </w:rPr>
        <w:t>Ходимларнинг ташқи кўриниши</w:t>
      </w:r>
    </w:p>
    <w:p w14:paraId="72637EF8" w14:textId="2AE60748" w:rsidR="00793AF3" w:rsidRPr="006D550D" w:rsidRDefault="002845EE" w:rsidP="006D550D">
      <w:pPr>
        <w:pStyle w:val="NeAdnumber-level3"/>
        <w:tabs>
          <w:tab w:val="num" w:pos="0"/>
          <w:tab w:val="left" w:pos="851"/>
        </w:tabs>
        <w:ind w:left="0" w:firstLine="567"/>
        <w:rPr>
          <w:rFonts w:ascii="Arial" w:hAnsi="Arial"/>
          <w:sz w:val="28"/>
          <w:szCs w:val="28"/>
          <w:lang w:val="uz-Cyrl-UZ"/>
        </w:rPr>
      </w:pPr>
      <w:r>
        <w:rPr>
          <w:rFonts w:ascii="Arial" w:hAnsi="Arial"/>
          <w:sz w:val="28"/>
          <w:szCs w:val="28"/>
          <w:lang w:val="uz-Cyrl-UZ"/>
        </w:rPr>
        <w:t>Жамият</w:t>
      </w:r>
      <w:r w:rsidRPr="006D550D">
        <w:rPr>
          <w:rFonts w:ascii="Arial" w:hAnsi="Arial"/>
          <w:sz w:val="28"/>
          <w:szCs w:val="28"/>
          <w:lang w:val="uz-Cyrl-UZ"/>
        </w:rPr>
        <w:t xml:space="preserve"> </w:t>
      </w:r>
      <w:r w:rsidR="00020891" w:rsidRPr="006D550D">
        <w:rPr>
          <w:rFonts w:ascii="Arial" w:hAnsi="Arial"/>
          <w:sz w:val="28"/>
          <w:szCs w:val="28"/>
          <w:lang w:val="uz-Cyrl-UZ"/>
        </w:rPr>
        <w:t>ходимларининг иш жойида ва иш жойидан ташқарида ўз вазифаларини бажаришда ташқи кўринишига қўйиладиган умумий талабларга бизнес ёки махсус кийим кийиш киради</w:t>
      </w:r>
      <w:r>
        <w:rPr>
          <w:rFonts w:ascii="Arial" w:hAnsi="Arial"/>
          <w:sz w:val="28"/>
          <w:szCs w:val="28"/>
          <w:lang w:val="uz-Cyrl-UZ"/>
        </w:rPr>
        <w:t>.</w:t>
      </w:r>
      <w:r w:rsidR="00020891" w:rsidRPr="006D550D">
        <w:rPr>
          <w:rFonts w:ascii="Arial" w:hAnsi="Arial"/>
          <w:sz w:val="28"/>
          <w:szCs w:val="28"/>
          <w:lang w:val="uz-Cyrl-UZ"/>
        </w:rPr>
        <w:t xml:space="preserve"> Кийимлар тоза, озода</w:t>
      </w:r>
      <w:r>
        <w:rPr>
          <w:rFonts w:ascii="Arial" w:hAnsi="Arial"/>
          <w:sz w:val="28"/>
          <w:szCs w:val="28"/>
          <w:lang w:val="uz-Cyrl-UZ"/>
        </w:rPr>
        <w:t xml:space="preserve"> ва иш фаолияти</w:t>
      </w:r>
      <w:r w:rsidR="00020891" w:rsidRPr="006D550D">
        <w:rPr>
          <w:rFonts w:ascii="Arial" w:hAnsi="Arial"/>
          <w:sz w:val="28"/>
          <w:szCs w:val="28"/>
          <w:lang w:val="uz-Cyrl-UZ"/>
        </w:rPr>
        <w:t xml:space="preserve"> мақсад</w:t>
      </w:r>
      <w:r>
        <w:rPr>
          <w:rFonts w:ascii="Arial" w:hAnsi="Arial"/>
          <w:sz w:val="28"/>
          <w:szCs w:val="28"/>
          <w:lang w:val="uz-Cyrl-UZ"/>
        </w:rPr>
        <w:t>и</w:t>
      </w:r>
      <w:r w:rsidR="00020891" w:rsidRPr="006D550D">
        <w:rPr>
          <w:rFonts w:ascii="Arial" w:hAnsi="Arial"/>
          <w:sz w:val="28"/>
          <w:szCs w:val="28"/>
          <w:lang w:val="uz-Cyrl-UZ"/>
        </w:rPr>
        <w:t>га мувофиқ бўлиши керак. Ишга спорт кийими, пляж кийими, очиқ кийим (шорти</w:t>
      </w:r>
      <w:r>
        <w:rPr>
          <w:rFonts w:ascii="Arial" w:hAnsi="Arial"/>
          <w:sz w:val="28"/>
          <w:szCs w:val="28"/>
          <w:lang w:val="uz-Cyrl-UZ"/>
        </w:rPr>
        <w:t>к</w:t>
      </w:r>
      <w:r w:rsidR="00020891" w:rsidRPr="006D550D">
        <w:rPr>
          <w:rFonts w:ascii="Arial" w:hAnsi="Arial"/>
          <w:sz w:val="28"/>
          <w:szCs w:val="28"/>
          <w:lang w:val="uz-Cyrl-UZ"/>
        </w:rPr>
        <w:t>, футболка, калта топлар, очиқ кўйлаклар ва ҳоказо), спорт ёки пляж пояфзаллари (кроссовка, кета, вьетнамка, шиппаклар ва ҳоказо) кийиш мумкин эмас.</w:t>
      </w:r>
    </w:p>
    <w:p w14:paraId="573FFB5B" w14:textId="21823028" w:rsidR="00E12C64" w:rsidRPr="006D550D" w:rsidRDefault="00020891" w:rsidP="006D550D">
      <w:pPr>
        <w:pStyle w:val="NeAdnumber-level1"/>
        <w:tabs>
          <w:tab w:val="clear" w:pos="567"/>
          <w:tab w:val="num" w:pos="0"/>
          <w:tab w:val="left" w:pos="851"/>
        </w:tabs>
        <w:ind w:left="0" w:firstLine="567"/>
        <w:jc w:val="center"/>
        <w:rPr>
          <w:rFonts w:ascii="Arial" w:hAnsi="Arial"/>
          <w:b/>
          <w:bCs/>
          <w:sz w:val="28"/>
          <w:szCs w:val="28"/>
          <w:lang w:val="uz-Cyrl-UZ"/>
        </w:rPr>
      </w:pPr>
      <w:r w:rsidRPr="006D550D">
        <w:rPr>
          <w:rFonts w:ascii="Arial" w:hAnsi="Arial"/>
          <w:b/>
          <w:bCs/>
          <w:sz w:val="28"/>
          <w:szCs w:val="28"/>
          <w:lang w:val="uz-Cyrl-UZ"/>
        </w:rPr>
        <w:t>Ташқи муҳит</w:t>
      </w:r>
    </w:p>
    <w:p w14:paraId="223CC409" w14:textId="2F8E00A3" w:rsidR="004D5D44" w:rsidRPr="006D550D" w:rsidRDefault="002845EE" w:rsidP="006D550D">
      <w:pPr>
        <w:pStyle w:val="NeAdnumber-level2"/>
        <w:tabs>
          <w:tab w:val="num" w:pos="0"/>
          <w:tab w:val="left" w:pos="851"/>
        </w:tabs>
        <w:ind w:left="0" w:firstLine="567"/>
        <w:rPr>
          <w:rFonts w:ascii="Arial" w:hAnsi="Arial"/>
          <w:sz w:val="28"/>
          <w:szCs w:val="28"/>
          <w:lang w:val="uz-Cyrl-UZ"/>
        </w:rPr>
      </w:pPr>
      <w:r w:rsidRPr="006D550D">
        <w:rPr>
          <w:rFonts w:ascii="Arial" w:hAnsi="Arial"/>
          <w:iCs/>
          <w:sz w:val="28"/>
          <w:szCs w:val="28"/>
          <w:lang w:val="uz-Cyrl-UZ"/>
        </w:rPr>
        <w:t>Жамият</w:t>
      </w:r>
      <w:r w:rsidR="00020891" w:rsidRPr="006D550D">
        <w:rPr>
          <w:rFonts w:ascii="Arial" w:hAnsi="Arial"/>
          <w:i/>
          <w:iCs/>
          <w:sz w:val="28"/>
          <w:szCs w:val="28"/>
          <w:lang w:val="uz-Cyrl-UZ"/>
        </w:rPr>
        <w:t xml:space="preserve"> </w:t>
      </w:r>
      <w:r w:rsidR="00020891" w:rsidRPr="006D550D">
        <w:rPr>
          <w:rFonts w:ascii="Arial" w:hAnsi="Arial"/>
          <w:sz w:val="28"/>
          <w:szCs w:val="28"/>
          <w:lang w:val="uz-Cyrl-UZ"/>
        </w:rPr>
        <w:t xml:space="preserve">экологик ва ижтимоий масъулиятли ҳаракатларни компаниянинг барча фаолиятига, шунингдек, бизнесни </w:t>
      </w:r>
      <w:r w:rsidR="00020891" w:rsidRPr="006D550D">
        <w:rPr>
          <w:rFonts w:ascii="Arial" w:hAnsi="Arial"/>
          <w:sz w:val="28"/>
          <w:szCs w:val="28"/>
          <w:lang w:val="uz-Cyrl-UZ"/>
        </w:rPr>
        <w:lastRenderedPageBreak/>
        <w:t>ривожлантиришнинг муҳим жиҳатларига интеграция қилишга интилади.</w:t>
      </w:r>
    </w:p>
    <w:p w14:paraId="05B27C50" w14:textId="75BB440E" w:rsidR="005B3304" w:rsidRPr="006D550D" w:rsidRDefault="002845EE" w:rsidP="006D550D">
      <w:pPr>
        <w:pStyle w:val="NeAdnumber-level2"/>
        <w:tabs>
          <w:tab w:val="num" w:pos="0"/>
          <w:tab w:val="left" w:pos="851"/>
        </w:tabs>
        <w:ind w:left="0" w:firstLine="567"/>
        <w:rPr>
          <w:rFonts w:ascii="Arial" w:hAnsi="Arial"/>
          <w:sz w:val="28"/>
          <w:szCs w:val="28"/>
          <w:lang w:val="uz-Cyrl-UZ"/>
        </w:rPr>
      </w:pPr>
      <w:r w:rsidRPr="006D550D">
        <w:rPr>
          <w:rFonts w:ascii="Arial" w:hAnsi="Arial"/>
          <w:iCs/>
          <w:sz w:val="28"/>
          <w:szCs w:val="28"/>
          <w:lang w:val="uz-Cyrl-UZ"/>
        </w:rPr>
        <w:t>Жамият</w:t>
      </w:r>
      <w:r w:rsidR="00020891" w:rsidRPr="006D550D">
        <w:rPr>
          <w:rFonts w:ascii="Arial" w:hAnsi="Arial"/>
          <w:i/>
          <w:iCs/>
          <w:sz w:val="28"/>
          <w:szCs w:val="28"/>
          <w:lang w:val="uz-Cyrl-UZ"/>
        </w:rPr>
        <w:t xml:space="preserve"> </w:t>
      </w:r>
      <w:r w:rsidR="00020891" w:rsidRPr="006D550D">
        <w:rPr>
          <w:rFonts w:ascii="Arial" w:hAnsi="Arial"/>
          <w:sz w:val="28"/>
          <w:szCs w:val="28"/>
          <w:lang w:val="uz-Cyrl-UZ"/>
        </w:rPr>
        <w:t>амалдаги барча қонун ва қоидаларга риоя қилади, шунингдек ўз фаолиятини экологик тоза ва барқарор бошқаришни таъминлаш учун зарур қоидалар, тартиб-таомиллар, фавқулодда вазиятлар чоралари ва бошқарув тизимларини жорий қилади.</w:t>
      </w:r>
    </w:p>
    <w:p w14:paraId="3F7A6E8B" w14:textId="2C2EBAEF" w:rsidR="00BF47CD" w:rsidRPr="006D550D" w:rsidRDefault="002845EE" w:rsidP="006D550D">
      <w:pPr>
        <w:pStyle w:val="NeAdnumber-level2"/>
        <w:tabs>
          <w:tab w:val="num" w:pos="0"/>
          <w:tab w:val="left" w:pos="851"/>
        </w:tabs>
        <w:ind w:left="0" w:firstLine="567"/>
        <w:rPr>
          <w:rFonts w:ascii="Arial" w:hAnsi="Arial"/>
          <w:sz w:val="28"/>
          <w:szCs w:val="28"/>
          <w:lang w:val="uz-Cyrl-UZ"/>
        </w:rPr>
      </w:pPr>
      <w:r>
        <w:rPr>
          <w:rFonts w:ascii="Arial" w:hAnsi="Arial"/>
          <w:sz w:val="28"/>
          <w:szCs w:val="28"/>
          <w:lang w:val="uz-Cyrl-UZ"/>
        </w:rPr>
        <w:t>Жамият</w:t>
      </w:r>
      <w:r w:rsidRPr="006D550D">
        <w:rPr>
          <w:rFonts w:ascii="Arial" w:hAnsi="Arial"/>
          <w:sz w:val="28"/>
          <w:szCs w:val="28"/>
          <w:lang w:val="uz-Cyrl-UZ"/>
        </w:rPr>
        <w:t xml:space="preserve"> </w:t>
      </w:r>
      <w:r w:rsidR="00020891" w:rsidRPr="006D550D">
        <w:rPr>
          <w:rFonts w:ascii="Arial" w:hAnsi="Arial"/>
          <w:sz w:val="28"/>
          <w:szCs w:val="28"/>
          <w:lang w:val="uz-Cyrl-UZ"/>
        </w:rPr>
        <w:t>ижобий ижтимоий-иқтисодий фойда яратиш ва очиқ коммуникация каналларини тақдим этиш орқали ўз фаолияти билан жамият ривожига ҳисса қўшишга интилади.</w:t>
      </w:r>
    </w:p>
    <w:p w14:paraId="774DB30D" w14:textId="0C46D039" w:rsidR="00ED173E" w:rsidRPr="006D550D" w:rsidRDefault="00020891" w:rsidP="006D550D">
      <w:pPr>
        <w:pStyle w:val="NeAdnumber-level1"/>
        <w:tabs>
          <w:tab w:val="clear" w:pos="567"/>
          <w:tab w:val="num" w:pos="0"/>
          <w:tab w:val="left" w:pos="851"/>
        </w:tabs>
        <w:ind w:left="0" w:firstLine="567"/>
        <w:jc w:val="center"/>
        <w:rPr>
          <w:rFonts w:ascii="Arial" w:hAnsi="Arial"/>
          <w:b/>
          <w:bCs/>
          <w:sz w:val="28"/>
          <w:szCs w:val="28"/>
          <w:lang w:val="uz-Cyrl-UZ"/>
        </w:rPr>
      </w:pPr>
      <w:r w:rsidRPr="006D550D">
        <w:rPr>
          <w:rFonts w:ascii="Arial" w:hAnsi="Arial"/>
          <w:b/>
          <w:bCs/>
          <w:sz w:val="28"/>
          <w:szCs w:val="28"/>
          <w:lang w:val="uz-Cyrl-UZ"/>
        </w:rPr>
        <w:t>Манфаатлар тўқнашуви</w:t>
      </w:r>
    </w:p>
    <w:p w14:paraId="3EDE4DFE" w14:textId="3922012C" w:rsidR="005A37B8" w:rsidRPr="006D550D" w:rsidRDefault="002845EE" w:rsidP="006D550D">
      <w:pPr>
        <w:pStyle w:val="NeAdnumber-level2"/>
        <w:tabs>
          <w:tab w:val="num" w:pos="0"/>
          <w:tab w:val="left" w:pos="851"/>
        </w:tabs>
        <w:ind w:left="0" w:firstLine="567"/>
        <w:rPr>
          <w:rFonts w:ascii="Arial" w:hAnsi="Arial"/>
          <w:sz w:val="28"/>
          <w:szCs w:val="28"/>
          <w:lang w:val="uz-Cyrl-UZ"/>
        </w:rPr>
      </w:pPr>
      <w:r w:rsidRPr="006D550D">
        <w:rPr>
          <w:rFonts w:ascii="Arial" w:hAnsi="Arial"/>
          <w:iCs/>
          <w:sz w:val="28"/>
          <w:szCs w:val="28"/>
          <w:lang w:val="uz-Cyrl-UZ"/>
        </w:rPr>
        <w:t>Жамият</w:t>
      </w:r>
      <w:r w:rsidR="00020891" w:rsidRPr="006D550D">
        <w:rPr>
          <w:rFonts w:ascii="Arial" w:hAnsi="Arial"/>
          <w:i/>
          <w:iCs/>
          <w:sz w:val="28"/>
          <w:szCs w:val="28"/>
          <w:lang w:val="uz-Cyrl-UZ"/>
        </w:rPr>
        <w:t xml:space="preserve"> </w:t>
      </w:r>
      <w:r w:rsidR="00020891" w:rsidRPr="006D550D">
        <w:rPr>
          <w:rFonts w:ascii="Arial" w:hAnsi="Arial"/>
          <w:iCs/>
          <w:sz w:val="28"/>
          <w:szCs w:val="28"/>
          <w:lang w:val="uz-Cyrl-UZ"/>
        </w:rPr>
        <w:t xml:space="preserve">ходимлари </w:t>
      </w:r>
      <w:r w:rsidR="00020891" w:rsidRPr="006D550D">
        <w:rPr>
          <w:rFonts w:ascii="Arial" w:hAnsi="Arial"/>
          <w:sz w:val="28"/>
          <w:szCs w:val="28"/>
          <w:lang w:val="uz-Cyrl-UZ"/>
        </w:rPr>
        <w:t xml:space="preserve">ҳақиқий ёки потенциал манфаатлар тўқнашувига олиб келиши ёки манфаатлар тўқнашуви кўринишини бериши мумкин бўлган вазиятлардан қочиш учун барча саъй-ҳаракатларни амалга ошириши керак. Шахсий манфаатлар компания манфаатларидан устун қўйилганда ва бундай шахсий манфаатлар бизнес мулоҳазалари, қарорлари ёки ҳаракатларига </w:t>
      </w:r>
      <w:r>
        <w:rPr>
          <w:rFonts w:ascii="Arial" w:hAnsi="Arial"/>
          <w:sz w:val="28"/>
          <w:szCs w:val="28"/>
          <w:lang w:val="uz-Cyrl-UZ"/>
        </w:rPr>
        <w:t>салбий</w:t>
      </w:r>
      <w:r w:rsidRPr="006D550D">
        <w:rPr>
          <w:rFonts w:ascii="Arial" w:hAnsi="Arial"/>
          <w:sz w:val="28"/>
          <w:szCs w:val="28"/>
          <w:lang w:val="uz-Cyrl-UZ"/>
        </w:rPr>
        <w:t xml:space="preserve"> </w:t>
      </w:r>
      <w:r w:rsidR="00020891" w:rsidRPr="006D550D">
        <w:rPr>
          <w:rFonts w:ascii="Arial" w:hAnsi="Arial"/>
          <w:sz w:val="28"/>
          <w:szCs w:val="28"/>
          <w:lang w:val="uz-Cyrl-UZ"/>
        </w:rPr>
        <w:t>таъсир қилганда манфаатлар тўқнашуви пайдо бўлиши мумкин. Бундай вазиятлар компаниянинг бизнес ҳамкорлари ва мижозлари, шу жумладан етказиб берувчилар, шунингдек давлат идоралари билан муносабатларда юзага келиши мумкин. Манфаатлар тўқнашувини бошқаришнинг асосий қоидаларига қуйидагилар киради:</w:t>
      </w:r>
    </w:p>
    <w:p w14:paraId="7BE91A6F" w14:textId="3CE8273C" w:rsidR="00823385" w:rsidRPr="006D550D" w:rsidRDefault="00020891" w:rsidP="006D550D">
      <w:pPr>
        <w:pStyle w:val="NeAdnumber-level3"/>
        <w:tabs>
          <w:tab w:val="num" w:pos="0"/>
          <w:tab w:val="left" w:pos="851"/>
        </w:tabs>
        <w:ind w:left="0" w:firstLine="567"/>
        <w:rPr>
          <w:rFonts w:ascii="Arial" w:hAnsi="Arial"/>
          <w:sz w:val="28"/>
          <w:szCs w:val="28"/>
          <w:lang w:val="uz-Cyrl-UZ"/>
        </w:rPr>
      </w:pPr>
      <w:r w:rsidRPr="006D550D">
        <w:rPr>
          <w:rFonts w:ascii="Arial" w:hAnsi="Arial"/>
          <w:sz w:val="28"/>
          <w:szCs w:val="28"/>
          <w:lang w:val="uz-Cyrl-UZ"/>
        </w:rPr>
        <w:t xml:space="preserve">Ходимлар </w:t>
      </w:r>
      <w:r w:rsidR="002845EE">
        <w:rPr>
          <w:rFonts w:ascii="Arial" w:hAnsi="Arial"/>
          <w:sz w:val="28"/>
          <w:szCs w:val="28"/>
          <w:lang w:val="uz-Cyrl-UZ"/>
        </w:rPr>
        <w:t>жамият</w:t>
      </w:r>
      <w:r w:rsidR="002845EE" w:rsidRPr="006D550D">
        <w:rPr>
          <w:rFonts w:ascii="Arial" w:hAnsi="Arial"/>
          <w:sz w:val="28"/>
          <w:szCs w:val="28"/>
          <w:lang w:val="uz-Cyrl-UZ"/>
        </w:rPr>
        <w:t xml:space="preserve"> </w:t>
      </w:r>
      <w:r w:rsidRPr="006D550D">
        <w:rPr>
          <w:rFonts w:ascii="Arial" w:hAnsi="Arial"/>
          <w:sz w:val="28"/>
          <w:szCs w:val="28"/>
          <w:lang w:val="uz-Cyrl-UZ"/>
        </w:rPr>
        <w:t xml:space="preserve">раҳбариятининг олдиндан рухсатисиз бошқа бирон бир иш берувчига хизмат кўрсата олмайди, шунингдек, учинчи шахслар манфаатларига хизмат қиладиган ва </w:t>
      </w:r>
      <w:r w:rsidR="002845EE">
        <w:rPr>
          <w:rFonts w:ascii="Arial" w:hAnsi="Arial"/>
          <w:sz w:val="28"/>
          <w:szCs w:val="28"/>
          <w:lang w:val="uz-Cyrl-UZ"/>
        </w:rPr>
        <w:t>жамият</w:t>
      </w:r>
      <w:r w:rsidR="002845EE" w:rsidRPr="006D550D">
        <w:rPr>
          <w:rFonts w:ascii="Arial" w:hAnsi="Arial"/>
          <w:sz w:val="28"/>
          <w:szCs w:val="28"/>
          <w:lang w:val="uz-Cyrl-UZ"/>
        </w:rPr>
        <w:t xml:space="preserve"> </w:t>
      </w:r>
      <w:r w:rsidRPr="006D550D">
        <w:rPr>
          <w:rFonts w:ascii="Arial" w:hAnsi="Arial"/>
          <w:sz w:val="28"/>
          <w:szCs w:val="28"/>
          <w:lang w:val="uz-Cyrl-UZ"/>
        </w:rPr>
        <w:t xml:space="preserve">манфаатларига зид бўлган бошқа фаолият билан шуғуллана олмайди. Агар ходимнинг бирон бир яқин қариндоши бундай фаолият билан шуғулланса, ходим бу ҳақда дарҳол ўз раҳбарига хабар бериши керак, у ўз навбатида мувофиқлик функцияси билан биргаликда </w:t>
      </w:r>
      <w:r w:rsidR="002845EE">
        <w:rPr>
          <w:rFonts w:ascii="Arial" w:hAnsi="Arial"/>
          <w:sz w:val="28"/>
          <w:szCs w:val="28"/>
          <w:lang w:val="uz-Cyrl-UZ"/>
        </w:rPr>
        <w:t>жамият</w:t>
      </w:r>
      <w:r w:rsidR="002845EE" w:rsidRPr="006D550D">
        <w:rPr>
          <w:rFonts w:ascii="Arial" w:hAnsi="Arial"/>
          <w:sz w:val="28"/>
          <w:szCs w:val="28"/>
          <w:lang w:val="uz-Cyrl-UZ"/>
        </w:rPr>
        <w:t xml:space="preserve"> </w:t>
      </w:r>
      <w:r w:rsidRPr="006D550D">
        <w:rPr>
          <w:rFonts w:ascii="Arial" w:hAnsi="Arial"/>
          <w:sz w:val="28"/>
          <w:szCs w:val="28"/>
          <w:lang w:val="uz-Cyrl-UZ"/>
        </w:rPr>
        <w:t>учун юзага келиши мумкин бўлган оқибатларнинг олдини олиш учун зарур чораларни кўриши керак.</w:t>
      </w:r>
    </w:p>
    <w:p w14:paraId="5EAC0AE5" w14:textId="3135ED22" w:rsidR="00F475DC" w:rsidRPr="006D550D" w:rsidRDefault="00AC5463" w:rsidP="006D550D">
      <w:pPr>
        <w:pStyle w:val="NeAdnumber-level3"/>
        <w:tabs>
          <w:tab w:val="num" w:pos="0"/>
          <w:tab w:val="left" w:pos="851"/>
        </w:tabs>
        <w:ind w:left="0" w:firstLine="567"/>
        <w:rPr>
          <w:rFonts w:ascii="Arial" w:hAnsi="Arial"/>
          <w:i/>
          <w:iCs/>
          <w:sz w:val="28"/>
          <w:szCs w:val="28"/>
          <w:lang w:val="uz-Cyrl-UZ"/>
        </w:rPr>
      </w:pPr>
      <w:r w:rsidRPr="006D550D">
        <w:rPr>
          <w:rFonts w:ascii="Arial" w:hAnsi="Arial"/>
          <w:sz w:val="28"/>
          <w:szCs w:val="28"/>
          <w:lang w:val="uz-Cyrl-UZ"/>
        </w:rPr>
        <w:t>Ходимларга тўғридан-тўғри ёки учинчи шахс орқали ўзлари ёки бошқа бирон бир томон учун ҳар қандай ҳақ тўлашни талаб қилиш ёки қабул қилиш, шунингдек, ўз вазифаларини бажаришда келажакда ёки аллақачон содир этилган ҳаракат ёки ҳаракатсизлик эвазига бундай имтиёзлар тўғрисидаги ҳар қандай ваъдани қабул қилиш тақиқланади.</w:t>
      </w:r>
    </w:p>
    <w:p w14:paraId="70D75D61" w14:textId="5EDB3F3C" w:rsidR="00AE31CD" w:rsidRPr="006D550D" w:rsidRDefault="002737FB" w:rsidP="006D550D">
      <w:pPr>
        <w:pStyle w:val="NeAdnumber-level3"/>
        <w:tabs>
          <w:tab w:val="num" w:pos="0"/>
          <w:tab w:val="left" w:pos="851"/>
        </w:tabs>
        <w:ind w:left="0" w:firstLine="567"/>
        <w:rPr>
          <w:rFonts w:ascii="Arial" w:hAnsi="Arial"/>
          <w:i/>
          <w:iCs/>
          <w:sz w:val="28"/>
          <w:szCs w:val="28"/>
          <w:lang w:val="uz-Cyrl-UZ"/>
        </w:rPr>
      </w:pPr>
      <w:r w:rsidRPr="006D550D">
        <w:rPr>
          <w:rFonts w:ascii="Arial" w:hAnsi="Arial"/>
          <w:sz w:val="28"/>
          <w:szCs w:val="28"/>
          <w:lang w:val="uz-Cyrl-UZ" w:eastAsia="it-IT"/>
        </w:rPr>
        <w:t xml:space="preserve">Ходимлар ўзларининг шахсий манфаатлари </w:t>
      </w:r>
      <w:r w:rsidR="002845EE">
        <w:rPr>
          <w:rFonts w:ascii="Arial" w:hAnsi="Arial"/>
          <w:sz w:val="28"/>
          <w:szCs w:val="28"/>
          <w:lang w:val="uz-Cyrl-UZ" w:eastAsia="it-IT"/>
        </w:rPr>
        <w:t>жамият</w:t>
      </w:r>
      <w:r w:rsidR="002845EE" w:rsidRPr="006D550D">
        <w:rPr>
          <w:rFonts w:ascii="Arial" w:hAnsi="Arial"/>
          <w:sz w:val="28"/>
          <w:szCs w:val="28"/>
          <w:lang w:val="uz-Cyrl-UZ" w:eastAsia="it-IT"/>
        </w:rPr>
        <w:t xml:space="preserve"> </w:t>
      </w:r>
      <w:r w:rsidRPr="006D550D">
        <w:rPr>
          <w:rFonts w:ascii="Arial" w:hAnsi="Arial"/>
          <w:sz w:val="28"/>
          <w:szCs w:val="28"/>
          <w:lang w:val="uz-Cyrl-UZ" w:eastAsia="it-IT"/>
        </w:rPr>
        <w:t xml:space="preserve">манфаатларига зид келиши мумкин бўлган қарорларни қабул </w:t>
      </w:r>
      <w:r w:rsidRPr="006D550D">
        <w:rPr>
          <w:rFonts w:ascii="Arial" w:hAnsi="Arial"/>
          <w:sz w:val="28"/>
          <w:szCs w:val="28"/>
          <w:lang w:val="uz-Cyrl-UZ" w:eastAsia="it-IT"/>
        </w:rPr>
        <w:lastRenderedPageBreak/>
        <w:t xml:space="preserve">қилишда қатнашмасликлари (рад этишлари) ва шубҳа туғилса, </w:t>
      </w:r>
      <w:r w:rsidR="002845EE" w:rsidRPr="00B25645">
        <w:rPr>
          <w:rFonts w:ascii="Arial" w:hAnsi="Arial"/>
          <w:sz w:val="28"/>
          <w:szCs w:val="28"/>
          <w:lang w:val="uz-Cyrl-UZ" w:eastAsia="it-IT"/>
        </w:rPr>
        <w:t xml:space="preserve">комплаенс </w:t>
      </w:r>
      <w:r w:rsidR="002845EE">
        <w:rPr>
          <w:rFonts w:ascii="Arial" w:hAnsi="Arial"/>
          <w:sz w:val="28"/>
          <w:szCs w:val="28"/>
          <w:lang w:val="uz-Cyrl-UZ" w:eastAsia="it-IT"/>
        </w:rPr>
        <w:t>хизмати</w:t>
      </w:r>
      <w:r w:rsidR="002845EE" w:rsidRPr="006D550D">
        <w:rPr>
          <w:rFonts w:ascii="Arial" w:hAnsi="Arial"/>
          <w:sz w:val="28"/>
          <w:szCs w:val="28"/>
          <w:lang w:val="uz-Cyrl-UZ" w:eastAsia="it-IT"/>
        </w:rPr>
        <w:t xml:space="preserve">дан </w:t>
      </w:r>
      <w:r w:rsidRPr="006D550D">
        <w:rPr>
          <w:rFonts w:ascii="Arial" w:hAnsi="Arial"/>
          <w:sz w:val="28"/>
          <w:szCs w:val="28"/>
          <w:lang w:val="uz-Cyrl-UZ" w:eastAsia="it-IT"/>
        </w:rPr>
        <w:t>маслаҳат олишлари керак.</w:t>
      </w:r>
    </w:p>
    <w:p w14:paraId="5B0EF17E" w14:textId="1C15B6BE" w:rsidR="00F5628E" w:rsidRPr="006D550D" w:rsidRDefault="00DD7654" w:rsidP="006D550D">
      <w:pPr>
        <w:pStyle w:val="NeAdnumber-level2"/>
        <w:tabs>
          <w:tab w:val="num" w:pos="0"/>
          <w:tab w:val="left" w:pos="851"/>
        </w:tabs>
        <w:ind w:left="0" w:firstLine="567"/>
        <w:rPr>
          <w:rFonts w:ascii="Arial" w:hAnsi="Arial"/>
          <w:i/>
          <w:iCs/>
          <w:sz w:val="28"/>
          <w:szCs w:val="28"/>
          <w:lang w:val="uz-Cyrl-UZ"/>
        </w:rPr>
      </w:pPr>
      <w:r w:rsidRPr="006D550D">
        <w:rPr>
          <w:rFonts w:ascii="Arial" w:hAnsi="Arial"/>
          <w:color w:val="000000"/>
          <w:sz w:val="28"/>
          <w:szCs w:val="28"/>
          <w:lang w:val="uz-Cyrl-UZ"/>
        </w:rPr>
        <w:t xml:space="preserve">Ҳақиқий ёки потенциал манфаатлар тўқнашуви ёки манфаатлар тўқнашувининг кўриниши пайдо бўлган тақдирда, ходим бу ҳақида дарҳол хабар бериши ва ҳар қандай чораларни кўриш, масалан, манфаатлар тўқнашувига сабаб бўлган вазиятдан чиқиш бўйича зарур тавсияларни олиш учун уни бевосита раҳбари, кейинги даражадаги раҳбарият ва/ёки </w:t>
      </w:r>
      <w:r w:rsidR="002845EE" w:rsidRPr="00B25645">
        <w:rPr>
          <w:rFonts w:ascii="Arial" w:hAnsi="Arial"/>
          <w:color w:val="000000"/>
          <w:sz w:val="28"/>
          <w:szCs w:val="28"/>
          <w:lang w:val="uz-Cyrl-UZ"/>
        </w:rPr>
        <w:t xml:space="preserve">комплаенс </w:t>
      </w:r>
      <w:r w:rsidR="002845EE">
        <w:rPr>
          <w:rFonts w:ascii="Arial" w:hAnsi="Arial"/>
          <w:color w:val="000000"/>
          <w:sz w:val="28"/>
          <w:szCs w:val="28"/>
          <w:lang w:val="uz-Cyrl-UZ"/>
        </w:rPr>
        <w:t>хизмати</w:t>
      </w:r>
      <w:r w:rsidR="002845EE" w:rsidRPr="006D550D">
        <w:rPr>
          <w:rFonts w:ascii="Arial" w:hAnsi="Arial"/>
          <w:color w:val="000000"/>
          <w:sz w:val="28"/>
          <w:szCs w:val="28"/>
          <w:lang w:val="uz-Cyrl-UZ"/>
        </w:rPr>
        <w:t xml:space="preserve"> </w:t>
      </w:r>
      <w:r w:rsidRPr="006D550D">
        <w:rPr>
          <w:rFonts w:ascii="Arial" w:hAnsi="Arial"/>
          <w:color w:val="000000"/>
          <w:sz w:val="28"/>
          <w:szCs w:val="28"/>
          <w:lang w:val="uz-Cyrl-UZ"/>
        </w:rPr>
        <w:t>билан муҳокама қилиши керак.</w:t>
      </w:r>
    </w:p>
    <w:p w14:paraId="1193CE2D" w14:textId="0810579E" w:rsidR="002F10A4" w:rsidRPr="006D550D" w:rsidRDefault="002845EE" w:rsidP="006D550D">
      <w:pPr>
        <w:pStyle w:val="NeAdnumber-level2"/>
        <w:tabs>
          <w:tab w:val="num" w:pos="0"/>
          <w:tab w:val="left" w:pos="851"/>
        </w:tabs>
        <w:ind w:left="0" w:firstLine="567"/>
        <w:rPr>
          <w:rFonts w:ascii="Arial" w:hAnsi="Arial"/>
          <w:i/>
          <w:iCs/>
          <w:sz w:val="28"/>
          <w:szCs w:val="28"/>
          <w:lang w:val="uz-Cyrl-UZ"/>
        </w:rPr>
      </w:pPr>
      <w:r>
        <w:rPr>
          <w:rFonts w:ascii="Arial" w:hAnsi="Arial"/>
          <w:color w:val="000000"/>
          <w:sz w:val="28"/>
          <w:szCs w:val="28"/>
          <w:lang w:val="uz-Cyrl-UZ"/>
        </w:rPr>
        <w:t>Жамият</w:t>
      </w:r>
      <w:r w:rsidR="00837721" w:rsidRPr="006D550D">
        <w:rPr>
          <w:rFonts w:ascii="Arial" w:hAnsi="Arial"/>
          <w:color w:val="000000"/>
          <w:sz w:val="28"/>
          <w:szCs w:val="28"/>
          <w:lang w:val="uz-Cyrl-UZ"/>
        </w:rPr>
        <w:t xml:space="preserve"> Кузатув Кенгашининг аъзоси бўлган давлат хизматчилари ҳар доим жамият манфаатларини кўзлаб ҳаракат қилишлари керак, бу уларнинг давлат хизматчилари сифатидаги фаолияти Кузатув Кенгаши аъзоси сифатидаги бевосита вазифаларини бажаришга таъсир қилмаслигини тасдиқлайди.</w:t>
      </w:r>
    </w:p>
    <w:p w14:paraId="351F72B2" w14:textId="481BF2D0" w:rsidR="00F82008" w:rsidRPr="006D550D" w:rsidRDefault="00837721" w:rsidP="006D550D">
      <w:pPr>
        <w:pStyle w:val="NeAdnumber-level1"/>
        <w:tabs>
          <w:tab w:val="clear" w:pos="567"/>
          <w:tab w:val="num" w:pos="0"/>
          <w:tab w:val="left" w:pos="851"/>
        </w:tabs>
        <w:ind w:left="0" w:firstLine="567"/>
        <w:jc w:val="center"/>
        <w:rPr>
          <w:rFonts w:ascii="Arial" w:hAnsi="Arial"/>
          <w:b/>
          <w:bCs/>
          <w:sz w:val="28"/>
          <w:szCs w:val="28"/>
          <w:lang w:val="uz-Cyrl-UZ"/>
        </w:rPr>
      </w:pPr>
      <w:r w:rsidRPr="006D550D">
        <w:rPr>
          <w:rFonts w:ascii="Arial" w:hAnsi="Arial"/>
          <w:b/>
          <w:bCs/>
          <w:sz w:val="28"/>
          <w:szCs w:val="28"/>
          <w:lang w:val="uz-Cyrl-UZ"/>
        </w:rPr>
        <w:t>Совғалар ва меҳмондўстлик</w:t>
      </w:r>
    </w:p>
    <w:p w14:paraId="75F10A93" w14:textId="75FDEB89" w:rsidR="00065D04" w:rsidRPr="006D550D" w:rsidRDefault="002845EE" w:rsidP="006D550D">
      <w:pPr>
        <w:pStyle w:val="NeAdnumber-level2"/>
        <w:tabs>
          <w:tab w:val="num" w:pos="0"/>
          <w:tab w:val="left" w:pos="851"/>
        </w:tabs>
        <w:ind w:left="0" w:firstLine="567"/>
        <w:rPr>
          <w:rFonts w:ascii="Arial" w:hAnsi="Arial"/>
          <w:sz w:val="28"/>
          <w:szCs w:val="28"/>
          <w:lang w:val="uz-Cyrl-UZ"/>
        </w:rPr>
      </w:pPr>
      <w:r>
        <w:rPr>
          <w:rFonts w:ascii="Arial" w:hAnsi="Arial"/>
          <w:color w:val="000000"/>
          <w:sz w:val="28"/>
          <w:szCs w:val="28"/>
          <w:lang w:val="uz-Cyrl-UZ"/>
        </w:rPr>
        <w:t>Жамият</w:t>
      </w:r>
      <w:r w:rsidR="000348A2" w:rsidRPr="006D550D">
        <w:rPr>
          <w:rFonts w:ascii="Arial" w:hAnsi="Arial"/>
          <w:color w:val="000000"/>
          <w:sz w:val="28"/>
          <w:szCs w:val="28"/>
          <w:lang w:val="uz-Cyrl-UZ"/>
        </w:rPr>
        <w:t xml:space="preserve"> ҳамкорлар, мижозлар ва бошқа манфаатдор томонлар билан ишбилармонлик алоқаларини ривожлантиришни олқишлайди, шунингдек, Ўзбекистон Республикаси қонунчилигига мувофиқ минимал қийматдаги корпоратив совғалар билан алмашиш имконини беради.</w:t>
      </w:r>
      <w:r w:rsidR="000348A2" w:rsidRPr="006D550D">
        <w:rPr>
          <w:rFonts w:ascii="Arial" w:hAnsi="Arial"/>
          <w:sz w:val="28"/>
          <w:szCs w:val="28"/>
          <w:lang w:val="uz-Cyrl-UZ"/>
        </w:rPr>
        <w:t xml:space="preserve"> </w:t>
      </w:r>
      <w:r w:rsidR="000348A2" w:rsidRPr="006D550D">
        <w:rPr>
          <w:rFonts w:ascii="Arial" w:hAnsi="Arial"/>
          <w:color w:val="000000"/>
          <w:sz w:val="28"/>
          <w:szCs w:val="28"/>
          <w:lang w:val="uz-Cyrl-UZ"/>
        </w:rPr>
        <w:t>Бироқ, бу ҳамкорлар, мижозлар ва бошқа манфаатдор томонлар билан профессионал муносабатларни ўрнатишда ходимнинг жавобгарлигига таъсир қилмаслиги керак.</w:t>
      </w:r>
      <w:r w:rsidR="000348A2" w:rsidRPr="006D550D">
        <w:rPr>
          <w:rFonts w:ascii="Arial" w:hAnsi="Arial"/>
          <w:sz w:val="28"/>
          <w:szCs w:val="28"/>
          <w:lang w:val="uz-Cyrl-UZ"/>
        </w:rPr>
        <w:t xml:space="preserve"> </w:t>
      </w:r>
      <w:r w:rsidR="000348A2" w:rsidRPr="006D550D">
        <w:rPr>
          <w:rFonts w:ascii="Arial" w:hAnsi="Arial"/>
          <w:color w:val="000000"/>
          <w:sz w:val="28"/>
          <w:szCs w:val="28"/>
          <w:lang w:val="uz-Cyrl-UZ"/>
        </w:rPr>
        <w:t>Вакиллик харажатлари, агар ходим буни амалга ошириш учун аниқ бизнес сабабига эга бўлса ва тегишли харажатлар оқилона бўлган ҳолатдагина таклиф қилиниши ёки қабул қилиниши керак.</w:t>
      </w:r>
    </w:p>
    <w:p w14:paraId="6892E219" w14:textId="2941EE3E" w:rsidR="000A0661" w:rsidRPr="006D550D" w:rsidRDefault="00505122" w:rsidP="006D550D">
      <w:pPr>
        <w:pStyle w:val="NeAdnumber-level2"/>
        <w:tabs>
          <w:tab w:val="num" w:pos="0"/>
          <w:tab w:val="left" w:pos="851"/>
        </w:tabs>
        <w:ind w:left="0" w:firstLine="567"/>
        <w:rPr>
          <w:rFonts w:ascii="Arial" w:hAnsi="Arial"/>
          <w:sz w:val="28"/>
          <w:szCs w:val="28"/>
          <w:lang w:val="uz-Cyrl-UZ"/>
        </w:rPr>
      </w:pPr>
      <w:r>
        <w:rPr>
          <w:rFonts w:ascii="Arial" w:hAnsi="Arial"/>
          <w:color w:val="000000"/>
          <w:sz w:val="28"/>
          <w:szCs w:val="28"/>
          <w:lang w:val="uz-Cyrl-UZ"/>
        </w:rPr>
        <w:t>Жамият</w:t>
      </w:r>
      <w:r w:rsidRPr="006D550D">
        <w:rPr>
          <w:rFonts w:ascii="Arial" w:hAnsi="Arial"/>
          <w:color w:val="000000"/>
          <w:sz w:val="28"/>
          <w:szCs w:val="28"/>
          <w:lang w:val="uz-Cyrl-UZ"/>
        </w:rPr>
        <w:t xml:space="preserve"> </w:t>
      </w:r>
      <w:r w:rsidR="0034525D" w:rsidRPr="006D550D">
        <w:rPr>
          <w:rFonts w:ascii="Arial" w:hAnsi="Arial"/>
          <w:color w:val="000000"/>
          <w:sz w:val="28"/>
          <w:szCs w:val="28"/>
          <w:lang w:val="uz-Cyrl-UZ"/>
        </w:rPr>
        <w:t>ходимига ўзи ёки унинг оила аъзолари учун бирон бир совға сўрашга, шунингдек, совғаларни қабул қилишга, кўнгилочар тадбирларда қатнашишга, етказиб берувчилар ёки мижозлардан илтифотларни ёки ғайриоддий меҳмондўстликни қабул қилишга рухсат этилмайди, агар бу уларнинг холис ва объектив бизнес қарорларини қабул қилиш қобилиятига хавф туғдирса, улар бундай имкониятга путур етказадиган ёки бизнеснинг ўзаро таъсирига ноҳақ таъсир қилиши мумкин деган таассурот уйғотадиган бўлса.</w:t>
      </w:r>
    </w:p>
    <w:p w14:paraId="0F12BA09" w14:textId="09A1A9C7" w:rsidR="000A0661" w:rsidRPr="006D550D" w:rsidRDefault="002F6BBD" w:rsidP="006D550D">
      <w:pPr>
        <w:pStyle w:val="NeAdnumber-level2"/>
        <w:tabs>
          <w:tab w:val="num" w:pos="0"/>
          <w:tab w:val="left" w:pos="851"/>
        </w:tabs>
        <w:ind w:left="0" w:firstLine="567"/>
        <w:rPr>
          <w:rFonts w:ascii="Arial" w:hAnsi="Arial"/>
          <w:sz w:val="28"/>
          <w:szCs w:val="28"/>
          <w:lang w:val="uz-Cyrl-UZ"/>
        </w:rPr>
      </w:pPr>
      <w:r w:rsidRPr="006D550D">
        <w:rPr>
          <w:rFonts w:ascii="Arial" w:hAnsi="Arial"/>
          <w:color w:val="000000"/>
          <w:sz w:val="28"/>
          <w:szCs w:val="28"/>
          <w:lang w:val="uz-Cyrl-UZ"/>
        </w:rPr>
        <w:t>Агар ходимга ноўрин совға юборилса ёки у хато билан қабул қилинса, бу ҳақида дарҳол бевосита раҳбарга хабар берилиши ва совға дарҳол қайтарилиши керак. Совғани рад этиш хафа қилиб қўйиши мумкин бўлган вазиятда, агар</w:t>
      </w:r>
      <w:r w:rsidR="00505122">
        <w:rPr>
          <w:rFonts w:ascii="Arial" w:hAnsi="Arial"/>
          <w:color w:val="000000"/>
          <w:sz w:val="28"/>
          <w:szCs w:val="28"/>
          <w:lang w:val="uz-Cyrl-UZ"/>
        </w:rPr>
        <w:t xml:space="preserve"> </w:t>
      </w:r>
      <w:r w:rsidR="00505122" w:rsidRPr="00E159EB">
        <w:rPr>
          <w:rFonts w:ascii="Arial" w:hAnsi="Arial"/>
          <w:color w:val="000000"/>
          <w:sz w:val="28"/>
          <w:szCs w:val="28"/>
          <w:lang w:val="uz-Cyrl-UZ"/>
        </w:rPr>
        <w:t>у</w:t>
      </w:r>
      <w:r w:rsidR="00505122">
        <w:rPr>
          <w:rFonts w:ascii="Arial" w:hAnsi="Arial"/>
          <w:color w:val="000000"/>
          <w:sz w:val="28"/>
          <w:szCs w:val="28"/>
          <w:lang w:val="uz-Cyrl-UZ"/>
        </w:rPr>
        <w:t xml:space="preserve"> Ўзбекистон Республикаси қонунчилик ҳужжатларида белгиланган</w:t>
      </w:r>
      <w:r w:rsidRPr="006D550D">
        <w:rPr>
          <w:rFonts w:ascii="Arial" w:hAnsi="Arial"/>
          <w:color w:val="000000"/>
          <w:sz w:val="28"/>
          <w:szCs w:val="28"/>
          <w:lang w:val="uz-Cyrl-UZ"/>
        </w:rPr>
        <w:t xml:space="preserve"> ўртача қийматга эга бўлса, </w:t>
      </w:r>
      <w:r w:rsidRPr="006D550D">
        <w:rPr>
          <w:rFonts w:ascii="Arial" w:hAnsi="Arial"/>
          <w:color w:val="000000"/>
          <w:sz w:val="28"/>
          <w:szCs w:val="28"/>
          <w:lang w:val="uz-Cyrl-UZ"/>
        </w:rPr>
        <w:lastRenderedPageBreak/>
        <w:t xml:space="preserve">совға қабул қилиниши ва дарҳол </w:t>
      </w:r>
      <w:r w:rsidR="00505122">
        <w:rPr>
          <w:rFonts w:ascii="Arial" w:hAnsi="Arial"/>
          <w:color w:val="000000"/>
          <w:sz w:val="28"/>
          <w:szCs w:val="28"/>
          <w:lang w:val="uz-Cyrl-UZ"/>
        </w:rPr>
        <w:t>жамият тасарруфига</w:t>
      </w:r>
      <w:r w:rsidRPr="006D550D">
        <w:rPr>
          <w:rFonts w:ascii="Arial" w:hAnsi="Arial"/>
          <w:color w:val="000000"/>
          <w:sz w:val="28"/>
          <w:szCs w:val="28"/>
          <w:lang w:val="uz-Cyrl-UZ"/>
        </w:rPr>
        <w:t xml:space="preserve"> ўтказилиши </w:t>
      </w:r>
      <w:r w:rsidR="00505122">
        <w:rPr>
          <w:rFonts w:ascii="Arial" w:hAnsi="Arial"/>
          <w:color w:val="000000"/>
          <w:sz w:val="28"/>
          <w:szCs w:val="28"/>
          <w:lang w:val="uz-Cyrl-UZ"/>
        </w:rPr>
        <w:t>лозим</w:t>
      </w:r>
      <w:r w:rsidRPr="006D550D">
        <w:rPr>
          <w:rFonts w:ascii="Arial" w:hAnsi="Arial"/>
          <w:color w:val="000000"/>
          <w:sz w:val="28"/>
          <w:szCs w:val="28"/>
          <w:lang w:val="uz-Cyrl-UZ"/>
        </w:rPr>
        <w:t>.</w:t>
      </w:r>
    </w:p>
    <w:p w14:paraId="0D4B76E8" w14:textId="53C52ED3" w:rsidR="006F7EDA" w:rsidRPr="006D550D" w:rsidRDefault="002F6BBD" w:rsidP="006D550D">
      <w:pPr>
        <w:pStyle w:val="NeAdnumber-level1"/>
        <w:tabs>
          <w:tab w:val="clear" w:pos="567"/>
          <w:tab w:val="num" w:pos="0"/>
          <w:tab w:val="left" w:pos="851"/>
        </w:tabs>
        <w:ind w:left="0" w:firstLine="567"/>
        <w:jc w:val="center"/>
        <w:rPr>
          <w:rFonts w:ascii="Arial" w:hAnsi="Arial"/>
          <w:b/>
          <w:bCs/>
          <w:sz w:val="28"/>
          <w:szCs w:val="28"/>
          <w:lang w:val="uz-Cyrl-UZ"/>
        </w:rPr>
      </w:pPr>
      <w:r w:rsidRPr="006D550D">
        <w:rPr>
          <w:rFonts w:ascii="Arial" w:hAnsi="Arial"/>
          <w:b/>
          <w:bCs/>
          <w:sz w:val="28"/>
          <w:szCs w:val="28"/>
          <w:lang w:val="uz-Cyrl-UZ"/>
        </w:rPr>
        <w:t xml:space="preserve">Порахўрлик ва </w:t>
      </w:r>
      <w:r w:rsidR="006F7EDA" w:rsidRPr="006D550D">
        <w:rPr>
          <w:rFonts w:ascii="Arial" w:hAnsi="Arial"/>
          <w:b/>
          <w:bCs/>
          <w:sz w:val="28"/>
          <w:szCs w:val="28"/>
          <w:lang w:val="uz-Cyrl-UZ"/>
        </w:rPr>
        <w:t>коррупци</w:t>
      </w:r>
      <w:r w:rsidRPr="006D550D">
        <w:rPr>
          <w:rFonts w:ascii="Arial" w:hAnsi="Arial"/>
          <w:b/>
          <w:bCs/>
          <w:sz w:val="28"/>
          <w:szCs w:val="28"/>
          <w:lang w:val="uz-Cyrl-UZ"/>
        </w:rPr>
        <w:t>яга қарши кураш</w:t>
      </w:r>
    </w:p>
    <w:p w14:paraId="13CF6813" w14:textId="2A23316A" w:rsidR="009C4ADE" w:rsidRPr="006D550D" w:rsidRDefault="00FA09E2" w:rsidP="006D550D">
      <w:pPr>
        <w:pStyle w:val="NeAdnumber-level2"/>
        <w:tabs>
          <w:tab w:val="num" w:pos="0"/>
          <w:tab w:val="left" w:pos="851"/>
        </w:tabs>
        <w:ind w:left="0" w:firstLine="567"/>
        <w:rPr>
          <w:rFonts w:ascii="Arial" w:hAnsi="Arial"/>
          <w:i/>
          <w:sz w:val="28"/>
          <w:szCs w:val="28"/>
          <w:lang w:val="uz-Cyrl-UZ"/>
        </w:rPr>
      </w:pPr>
      <w:r>
        <w:rPr>
          <w:rFonts w:ascii="Arial" w:hAnsi="Arial"/>
          <w:color w:val="000000"/>
          <w:sz w:val="28"/>
          <w:szCs w:val="28"/>
          <w:lang w:val="uz-Cyrl-UZ"/>
        </w:rPr>
        <w:t>Жамият</w:t>
      </w:r>
      <w:r w:rsidRPr="006D550D">
        <w:rPr>
          <w:rFonts w:ascii="Arial" w:hAnsi="Arial"/>
          <w:color w:val="000000"/>
          <w:sz w:val="28"/>
          <w:szCs w:val="28"/>
          <w:lang w:val="uz-Cyrl-UZ"/>
        </w:rPr>
        <w:t xml:space="preserve"> </w:t>
      </w:r>
      <w:r w:rsidR="00485EAA" w:rsidRPr="006D550D">
        <w:rPr>
          <w:rFonts w:ascii="Arial" w:hAnsi="Arial"/>
          <w:color w:val="000000"/>
          <w:sz w:val="28"/>
          <w:szCs w:val="28"/>
          <w:lang w:val="uz-Cyrl-UZ"/>
        </w:rPr>
        <w:t>ўз ишида коррупцияга нисбатан барча шакл ва кўринишларда муросасизлик тамойилига амал қилади ва ўз ходимлари ўртасида коррупцияга қарши маданиятни шакллантиришга интилади</w:t>
      </w:r>
      <w:r>
        <w:rPr>
          <w:rFonts w:ascii="Arial" w:hAnsi="Arial"/>
          <w:color w:val="000000"/>
          <w:sz w:val="28"/>
          <w:szCs w:val="28"/>
          <w:lang w:val="uz-Cyrl-UZ"/>
        </w:rPr>
        <w:t>.</w:t>
      </w:r>
    </w:p>
    <w:p w14:paraId="0F8684AE" w14:textId="232B6E60" w:rsidR="009C4ADE" w:rsidRPr="006D550D" w:rsidRDefault="00FA09E2" w:rsidP="006D550D">
      <w:pPr>
        <w:pStyle w:val="NeAdnumber-level2"/>
        <w:tabs>
          <w:tab w:val="num" w:pos="0"/>
          <w:tab w:val="left" w:pos="851"/>
        </w:tabs>
        <w:ind w:left="0" w:firstLine="567"/>
        <w:rPr>
          <w:rFonts w:ascii="Arial" w:hAnsi="Arial"/>
          <w:sz w:val="28"/>
          <w:szCs w:val="28"/>
          <w:lang w:val="uz-Cyrl-UZ"/>
        </w:rPr>
      </w:pPr>
      <w:r>
        <w:rPr>
          <w:rFonts w:ascii="Arial" w:hAnsi="Arial"/>
          <w:color w:val="000000"/>
          <w:sz w:val="28"/>
          <w:szCs w:val="28"/>
          <w:lang w:val="uz-Cyrl-UZ"/>
        </w:rPr>
        <w:t>Жамият</w:t>
      </w:r>
      <w:r w:rsidR="00A770A9" w:rsidRPr="006D550D">
        <w:rPr>
          <w:rFonts w:ascii="Arial" w:hAnsi="Arial"/>
          <w:color w:val="000000"/>
          <w:sz w:val="28"/>
          <w:szCs w:val="28"/>
          <w:lang w:val="uz-Cyrl-UZ"/>
        </w:rPr>
        <w:t xml:space="preserve"> ходими ҳеч қандай ҳолатда тўғридан-тўғри ёки билвосита, шахсан ёки учинчи шахслар орқали пора бериш, ваъда қилиш, сўраш ва олиш, шунингдек маъмурий, бюрократик ёки ҳар қандай шаклда бошқа жараёнларни осонлаштириш учун тўловларни амалга ошириш ҳуқуқига эга эмас. Компания ўз мижозлари, контрагентлари ва шерикларидан коррупцияга қарши мажбуриятларини бажаришини кутади.</w:t>
      </w:r>
    </w:p>
    <w:p w14:paraId="0D6CB267" w14:textId="38936285" w:rsidR="000523E3" w:rsidRPr="006D550D" w:rsidRDefault="00A770A9" w:rsidP="006D550D">
      <w:pPr>
        <w:pStyle w:val="NeAdnumber-level1"/>
        <w:tabs>
          <w:tab w:val="clear" w:pos="567"/>
          <w:tab w:val="num" w:pos="0"/>
          <w:tab w:val="left" w:pos="851"/>
        </w:tabs>
        <w:ind w:left="0" w:firstLine="567"/>
        <w:jc w:val="center"/>
        <w:rPr>
          <w:rFonts w:ascii="Arial" w:hAnsi="Arial"/>
          <w:b/>
          <w:bCs/>
          <w:sz w:val="28"/>
          <w:szCs w:val="28"/>
          <w:lang w:val="uz-Cyrl-UZ"/>
        </w:rPr>
      </w:pPr>
      <w:r w:rsidRPr="006D550D">
        <w:rPr>
          <w:rFonts w:ascii="Arial" w:hAnsi="Arial"/>
          <w:b/>
          <w:bCs/>
          <w:sz w:val="28"/>
          <w:szCs w:val="28"/>
          <w:lang w:val="uz-Cyrl-UZ"/>
        </w:rPr>
        <w:t>Пул ювиш ва терроризмни молиялаштиришга қарши курашиш</w:t>
      </w:r>
    </w:p>
    <w:p w14:paraId="63E89C5A" w14:textId="0B59BC65" w:rsidR="008710E3" w:rsidRPr="006D550D" w:rsidRDefault="00FA09E2" w:rsidP="006D550D">
      <w:pPr>
        <w:pStyle w:val="NeAdnumber-level2"/>
        <w:tabs>
          <w:tab w:val="num" w:pos="0"/>
          <w:tab w:val="left" w:pos="851"/>
        </w:tabs>
        <w:ind w:left="0" w:firstLine="567"/>
        <w:rPr>
          <w:rFonts w:ascii="Arial" w:hAnsi="Arial"/>
          <w:sz w:val="28"/>
          <w:szCs w:val="28"/>
          <w:lang w:val="uz-Cyrl-UZ"/>
        </w:rPr>
      </w:pPr>
      <w:r>
        <w:rPr>
          <w:rFonts w:ascii="Arial" w:hAnsi="Arial"/>
          <w:color w:val="000000"/>
          <w:sz w:val="28"/>
          <w:szCs w:val="28"/>
          <w:lang w:val="uz-Cyrl-UZ"/>
        </w:rPr>
        <w:t>Жамият</w:t>
      </w:r>
      <w:r w:rsidRPr="006D550D">
        <w:rPr>
          <w:rFonts w:ascii="Arial" w:hAnsi="Arial"/>
          <w:color w:val="000000"/>
          <w:sz w:val="28"/>
          <w:szCs w:val="28"/>
          <w:lang w:val="uz-Cyrl-UZ"/>
        </w:rPr>
        <w:t xml:space="preserve"> </w:t>
      </w:r>
      <w:r w:rsidR="00C153F0" w:rsidRPr="006D550D">
        <w:rPr>
          <w:rFonts w:ascii="Arial" w:hAnsi="Arial"/>
          <w:color w:val="000000"/>
          <w:sz w:val="28"/>
          <w:szCs w:val="28"/>
          <w:lang w:val="uz-Cyrl-UZ"/>
        </w:rPr>
        <w:t xml:space="preserve">фақат қонуний фаолиятни амалга оширадиган ва ўз даромадларини фақат қонуний манбалардан оладиган ишончли мижозлар ва контрагентлар билан ишбилармонлик алоқаларини ўрнатиш учун мумкин бўлган </w:t>
      </w:r>
      <w:r w:rsidRPr="00E159EB">
        <w:rPr>
          <w:rFonts w:ascii="Arial" w:hAnsi="Arial"/>
          <w:color w:val="000000"/>
          <w:sz w:val="28"/>
          <w:szCs w:val="28"/>
          <w:lang w:val="uz-Cyrl-UZ"/>
        </w:rPr>
        <w:t xml:space="preserve">барча </w:t>
      </w:r>
      <w:r w:rsidR="00C153F0" w:rsidRPr="006D550D">
        <w:rPr>
          <w:rFonts w:ascii="Arial" w:hAnsi="Arial"/>
          <w:color w:val="000000"/>
          <w:sz w:val="28"/>
          <w:szCs w:val="28"/>
          <w:lang w:val="uz-Cyrl-UZ"/>
        </w:rPr>
        <w:t>чораларни қўллайди.</w:t>
      </w:r>
    </w:p>
    <w:p w14:paraId="35BF8CBB" w14:textId="285C2C34" w:rsidR="00085120" w:rsidRPr="006D550D" w:rsidRDefault="00C153F0" w:rsidP="006D550D">
      <w:pPr>
        <w:pStyle w:val="NeAdnumber-level1"/>
        <w:tabs>
          <w:tab w:val="clear" w:pos="567"/>
          <w:tab w:val="num" w:pos="0"/>
          <w:tab w:val="left" w:pos="851"/>
        </w:tabs>
        <w:ind w:left="0" w:firstLine="567"/>
        <w:jc w:val="center"/>
        <w:rPr>
          <w:rFonts w:ascii="Arial" w:hAnsi="Arial"/>
          <w:b/>
          <w:bCs/>
          <w:sz w:val="28"/>
          <w:szCs w:val="28"/>
          <w:lang w:val="uz-Cyrl-UZ"/>
        </w:rPr>
      </w:pPr>
      <w:r w:rsidRPr="006D550D">
        <w:rPr>
          <w:rFonts w:ascii="Arial" w:hAnsi="Arial"/>
          <w:b/>
          <w:bCs/>
          <w:sz w:val="28"/>
          <w:szCs w:val="28"/>
          <w:lang w:val="uz-Cyrl-UZ"/>
        </w:rPr>
        <w:t>Етказиб берувчилар ва бизнес ҳамкорлари билан муносабатлар</w:t>
      </w:r>
    </w:p>
    <w:p w14:paraId="60C26FC8" w14:textId="2880F122" w:rsidR="006F2B93" w:rsidRPr="006D550D" w:rsidRDefault="0099259E" w:rsidP="006D550D">
      <w:pPr>
        <w:pStyle w:val="NeAdnumber-level2"/>
        <w:tabs>
          <w:tab w:val="num" w:pos="0"/>
          <w:tab w:val="left" w:pos="851"/>
        </w:tabs>
        <w:ind w:left="0" w:firstLine="567"/>
        <w:rPr>
          <w:rFonts w:ascii="Arial" w:hAnsi="Arial"/>
          <w:sz w:val="28"/>
          <w:szCs w:val="28"/>
          <w:lang w:val="uz-Cyrl-UZ"/>
        </w:rPr>
      </w:pPr>
      <w:r w:rsidRPr="006D550D">
        <w:rPr>
          <w:rFonts w:ascii="Arial" w:hAnsi="Arial"/>
          <w:color w:val="000000"/>
          <w:sz w:val="28"/>
          <w:szCs w:val="28"/>
          <w:lang w:val="uz-Cyrl-UZ"/>
        </w:rPr>
        <w:t xml:space="preserve">Ишонч ва шаффофликка асосланган бизнес алоқалари компания учун жуда муҳимдир. Етказиб берувчилар ва бизнес ҳамкорлар </w:t>
      </w:r>
      <w:r w:rsidR="00FA09E2">
        <w:rPr>
          <w:rFonts w:ascii="Arial" w:hAnsi="Arial"/>
          <w:color w:val="000000"/>
          <w:sz w:val="28"/>
          <w:szCs w:val="28"/>
          <w:lang w:val="uz-Cyrl-UZ"/>
        </w:rPr>
        <w:t>жамият</w:t>
      </w:r>
      <w:r w:rsidR="00FA09E2" w:rsidRPr="006D550D">
        <w:rPr>
          <w:rFonts w:ascii="Arial" w:hAnsi="Arial"/>
          <w:color w:val="000000"/>
          <w:sz w:val="28"/>
          <w:szCs w:val="28"/>
          <w:lang w:val="uz-Cyrl-UZ"/>
        </w:rPr>
        <w:t xml:space="preserve">нинг </w:t>
      </w:r>
      <w:r w:rsidRPr="006D550D">
        <w:rPr>
          <w:rFonts w:ascii="Arial" w:hAnsi="Arial"/>
          <w:color w:val="000000"/>
          <w:sz w:val="28"/>
          <w:szCs w:val="28"/>
          <w:lang w:val="uz-Cyrl-UZ"/>
        </w:rPr>
        <w:t>бизнес юритиш қобилияти учун жуда муҳимдир, аммо</w:t>
      </w:r>
      <w:r w:rsidR="00FA09E2">
        <w:rPr>
          <w:rFonts w:ascii="Arial" w:hAnsi="Arial"/>
          <w:color w:val="000000"/>
          <w:sz w:val="28"/>
          <w:szCs w:val="28"/>
          <w:lang w:val="uz-Cyrl-UZ"/>
        </w:rPr>
        <w:t xml:space="preserve"> </w:t>
      </w:r>
      <w:r w:rsidRPr="006D550D">
        <w:rPr>
          <w:rFonts w:ascii="Arial" w:hAnsi="Arial"/>
          <w:color w:val="000000"/>
          <w:sz w:val="28"/>
          <w:szCs w:val="28"/>
          <w:lang w:val="uz-Cyrl-UZ"/>
        </w:rPr>
        <w:t xml:space="preserve">одамларга зарар етказиши ёки бунга ҳисса қўшиши ва </w:t>
      </w:r>
      <w:r w:rsidR="00FA09E2">
        <w:rPr>
          <w:rFonts w:ascii="Arial" w:hAnsi="Arial"/>
          <w:color w:val="000000"/>
          <w:sz w:val="28"/>
          <w:szCs w:val="28"/>
          <w:lang w:val="uz-Cyrl-UZ"/>
        </w:rPr>
        <w:t>жамият</w:t>
      </w:r>
      <w:r w:rsidR="00FA09E2" w:rsidRPr="006D550D">
        <w:rPr>
          <w:rFonts w:ascii="Arial" w:hAnsi="Arial"/>
          <w:color w:val="000000"/>
          <w:sz w:val="28"/>
          <w:szCs w:val="28"/>
          <w:lang w:val="uz-Cyrl-UZ"/>
        </w:rPr>
        <w:t xml:space="preserve">ни </w:t>
      </w:r>
      <w:r w:rsidRPr="006D550D">
        <w:rPr>
          <w:rFonts w:ascii="Arial" w:hAnsi="Arial"/>
          <w:color w:val="000000"/>
          <w:sz w:val="28"/>
          <w:szCs w:val="28"/>
          <w:lang w:val="uz-Cyrl-UZ"/>
        </w:rPr>
        <w:t>обрў</w:t>
      </w:r>
      <w:r w:rsidR="00FA09E2">
        <w:rPr>
          <w:rFonts w:ascii="Arial" w:hAnsi="Arial"/>
          <w:color w:val="000000"/>
          <w:sz w:val="28"/>
          <w:szCs w:val="28"/>
          <w:lang w:val="uz-Cyrl-UZ"/>
        </w:rPr>
        <w:t>сизлантириши</w:t>
      </w:r>
      <w:r w:rsidRPr="006D550D">
        <w:rPr>
          <w:rFonts w:ascii="Arial" w:hAnsi="Arial"/>
          <w:color w:val="000000"/>
          <w:sz w:val="28"/>
          <w:szCs w:val="28"/>
          <w:lang w:val="uz-Cyrl-UZ"/>
        </w:rPr>
        <w:t>, операцион ва ҳуқуқий рискга дучор қилиши</w:t>
      </w:r>
      <w:r w:rsidR="00FA09E2">
        <w:rPr>
          <w:rFonts w:ascii="Arial" w:hAnsi="Arial"/>
          <w:color w:val="000000"/>
          <w:sz w:val="28"/>
          <w:szCs w:val="28"/>
          <w:lang w:val="uz-Cyrl-UZ"/>
        </w:rPr>
        <w:t xml:space="preserve"> ҳам</w:t>
      </w:r>
      <w:r w:rsidRPr="006D550D">
        <w:rPr>
          <w:rFonts w:ascii="Arial" w:hAnsi="Arial"/>
          <w:color w:val="000000"/>
          <w:sz w:val="28"/>
          <w:szCs w:val="28"/>
          <w:lang w:val="uz-Cyrl-UZ"/>
        </w:rPr>
        <w:t xml:space="preserve"> мумкин.</w:t>
      </w:r>
    </w:p>
    <w:p w14:paraId="1863DBBE" w14:textId="63B5F143" w:rsidR="00383A3F" w:rsidRPr="006D550D" w:rsidRDefault="00FA09E2" w:rsidP="006D550D">
      <w:pPr>
        <w:pStyle w:val="NeAdnumber-level2"/>
        <w:tabs>
          <w:tab w:val="num" w:pos="0"/>
          <w:tab w:val="left" w:pos="851"/>
        </w:tabs>
        <w:ind w:left="0" w:firstLine="567"/>
        <w:rPr>
          <w:rFonts w:ascii="Arial" w:hAnsi="Arial"/>
          <w:sz w:val="28"/>
          <w:szCs w:val="28"/>
          <w:lang w:val="uz-Cyrl-UZ"/>
        </w:rPr>
      </w:pPr>
      <w:r>
        <w:rPr>
          <w:rFonts w:ascii="Arial" w:hAnsi="Arial"/>
          <w:color w:val="000000"/>
          <w:sz w:val="28"/>
          <w:szCs w:val="28"/>
          <w:lang w:val="uz-Cyrl-UZ"/>
        </w:rPr>
        <w:t>Жамият</w:t>
      </w:r>
      <w:r w:rsidRPr="006D550D">
        <w:rPr>
          <w:rFonts w:ascii="Arial" w:hAnsi="Arial"/>
          <w:color w:val="000000"/>
          <w:sz w:val="28"/>
          <w:szCs w:val="28"/>
          <w:lang w:val="uz-Cyrl-UZ"/>
        </w:rPr>
        <w:t xml:space="preserve">нинг </w:t>
      </w:r>
      <w:r w:rsidR="0099259E" w:rsidRPr="006D550D">
        <w:rPr>
          <w:rFonts w:ascii="Arial" w:hAnsi="Arial"/>
          <w:color w:val="000000"/>
          <w:sz w:val="28"/>
          <w:szCs w:val="28"/>
          <w:lang w:val="uz-Cyrl-UZ"/>
        </w:rPr>
        <w:t>етказиб берувчилари ва бизнес ҳамкорлари амалдаги қонунчиликка риоя қилишлари, халқаро миқёсда тан олинган инсон ҳуқуқларини ҳурмат қилишлари ва компанияда ёки у билан ишлашда ушбу Кодексда белгиланган ахлоқий талабларга жавоб берадиган ахлоқий меъёрларга риоя қилишлари</w:t>
      </w:r>
      <w:r>
        <w:rPr>
          <w:rFonts w:ascii="Arial" w:hAnsi="Arial"/>
          <w:color w:val="000000"/>
          <w:sz w:val="28"/>
          <w:szCs w:val="28"/>
          <w:lang w:val="uz-Cyrl-UZ"/>
        </w:rPr>
        <w:t xml:space="preserve"> зарур</w:t>
      </w:r>
      <w:r w:rsidR="0099259E" w:rsidRPr="006D550D">
        <w:rPr>
          <w:rFonts w:ascii="Arial" w:hAnsi="Arial"/>
          <w:color w:val="000000"/>
          <w:sz w:val="28"/>
          <w:szCs w:val="28"/>
          <w:lang w:val="uz-Cyrl-UZ"/>
        </w:rPr>
        <w:t>.</w:t>
      </w:r>
    </w:p>
    <w:p w14:paraId="0E9BE195" w14:textId="0BF88543" w:rsidR="00C26186" w:rsidRPr="006D550D" w:rsidRDefault="00FF6ECF" w:rsidP="006D550D">
      <w:pPr>
        <w:pStyle w:val="NeAdnumber-level2"/>
        <w:tabs>
          <w:tab w:val="num" w:pos="0"/>
          <w:tab w:val="left" w:pos="851"/>
        </w:tabs>
        <w:ind w:left="0" w:firstLine="567"/>
        <w:rPr>
          <w:rFonts w:ascii="Arial" w:hAnsi="Arial"/>
          <w:sz w:val="28"/>
          <w:szCs w:val="28"/>
          <w:lang w:val="uz-Cyrl-UZ"/>
        </w:rPr>
      </w:pPr>
      <w:r w:rsidRPr="006D550D">
        <w:rPr>
          <w:rFonts w:ascii="Arial" w:hAnsi="Arial"/>
          <w:color w:val="000000"/>
          <w:sz w:val="28"/>
          <w:szCs w:val="28"/>
          <w:lang w:val="uz-Cyrl-UZ"/>
        </w:rPr>
        <w:t xml:space="preserve">Ҳар қандай ишбилармонлик муносабатларини ўрнатишдан олдин, </w:t>
      </w:r>
      <w:r w:rsidR="00FA09E2">
        <w:rPr>
          <w:rFonts w:ascii="Arial" w:hAnsi="Arial"/>
          <w:color w:val="000000"/>
          <w:sz w:val="28"/>
          <w:szCs w:val="28"/>
          <w:lang w:val="uz-Cyrl-UZ"/>
        </w:rPr>
        <w:t>жамият</w:t>
      </w:r>
      <w:r w:rsidR="00FA09E2" w:rsidRPr="006D550D">
        <w:rPr>
          <w:rFonts w:ascii="Arial" w:hAnsi="Arial"/>
          <w:color w:val="000000"/>
          <w:sz w:val="28"/>
          <w:szCs w:val="28"/>
          <w:lang w:val="uz-Cyrl-UZ"/>
        </w:rPr>
        <w:t xml:space="preserve">нинг </w:t>
      </w:r>
      <w:r w:rsidRPr="006D550D">
        <w:rPr>
          <w:rFonts w:ascii="Arial" w:hAnsi="Arial"/>
          <w:color w:val="000000"/>
          <w:sz w:val="28"/>
          <w:szCs w:val="28"/>
          <w:lang w:val="uz-Cyrl-UZ"/>
        </w:rPr>
        <w:t xml:space="preserve">бизнес юритиш ва ахлоқ қоидаларига бўлган умидлари етказиб берувчилар ва бизнес ҳамкорларига аниқ </w:t>
      </w:r>
      <w:r w:rsidRPr="006D550D">
        <w:rPr>
          <w:rFonts w:ascii="Arial" w:hAnsi="Arial"/>
          <w:color w:val="000000"/>
          <w:sz w:val="28"/>
          <w:szCs w:val="28"/>
          <w:lang w:val="uz-Cyrl-UZ"/>
        </w:rPr>
        <w:lastRenderedPageBreak/>
        <w:t>етказилиши керак.</w:t>
      </w:r>
      <w:r w:rsidRPr="006D550D">
        <w:rPr>
          <w:rFonts w:ascii="Arial" w:hAnsi="Arial"/>
          <w:sz w:val="28"/>
          <w:szCs w:val="28"/>
          <w:lang w:val="uz-Cyrl-UZ"/>
        </w:rPr>
        <w:t xml:space="preserve"> </w:t>
      </w:r>
      <w:r w:rsidRPr="006D550D">
        <w:rPr>
          <w:rFonts w:ascii="Arial" w:hAnsi="Arial"/>
          <w:color w:val="000000"/>
          <w:sz w:val="28"/>
          <w:szCs w:val="28"/>
          <w:lang w:val="uz-Cyrl-UZ"/>
        </w:rPr>
        <w:t>Етказиб берувчи ёки бизнес ҳамкор томонидан ҳар қандай ҳуқуққа хилоф хатти-ҳаракатлар Қоидабузарликлар ҳақида хабардор қилиш сиёсатига мувофиқ ахборот каналлари орқали хабар қилиниши керак.</w:t>
      </w:r>
    </w:p>
    <w:p w14:paraId="57BAEEDA" w14:textId="3721EC8D" w:rsidR="008D376F" w:rsidRPr="006D550D" w:rsidRDefault="00FF6ECF" w:rsidP="006D550D">
      <w:pPr>
        <w:pStyle w:val="NeAdnumber-level1"/>
        <w:tabs>
          <w:tab w:val="clear" w:pos="567"/>
          <w:tab w:val="num" w:pos="0"/>
          <w:tab w:val="left" w:pos="851"/>
        </w:tabs>
        <w:ind w:left="0" w:firstLine="567"/>
        <w:jc w:val="center"/>
        <w:rPr>
          <w:rFonts w:ascii="Arial" w:hAnsi="Arial"/>
          <w:b/>
          <w:bCs/>
          <w:sz w:val="28"/>
          <w:szCs w:val="28"/>
          <w:lang w:val="uz-Cyrl-UZ"/>
        </w:rPr>
      </w:pPr>
      <w:r w:rsidRPr="006D550D">
        <w:rPr>
          <w:rFonts w:ascii="Arial" w:hAnsi="Arial"/>
          <w:b/>
          <w:bCs/>
          <w:sz w:val="28"/>
          <w:szCs w:val="28"/>
          <w:lang w:val="uz-Cyrl-UZ"/>
        </w:rPr>
        <w:t>Маълумотларни ҳимоя қилиш ва махфийлик</w:t>
      </w:r>
    </w:p>
    <w:p w14:paraId="3A94EE88" w14:textId="581D20CC" w:rsidR="0000232F" w:rsidRPr="006D550D" w:rsidRDefault="00FA09E2" w:rsidP="006D550D">
      <w:pPr>
        <w:pStyle w:val="NeAdnumber-level2"/>
        <w:tabs>
          <w:tab w:val="num" w:pos="0"/>
          <w:tab w:val="left" w:pos="851"/>
        </w:tabs>
        <w:ind w:left="0" w:firstLine="567"/>
        <w:rPr>
          <w:rFonts w:ascii="Arial" w:hAnsi="Arial"/>
          <w:sz w:val="28"/>
          <w:szCs w:val="28"/>
          <w:lang w:val="uz-Cyrl-UZ"/>
        </w:rPr>
      </w:pPr>
      <w:r>
        <w:rPr>
          <w:rFonts w:ascii="Arial" w:hAnsi="Arial"/>
          <w:color w:val="000000"/>
          <w:sz w:val="28"/>
          <w:szCs w:val="28"/>
          <w:lang w:val="uz-Cyrl-UZ"/>
        </w:rPr>
        <w:t>Жамият</w:t>
      </w:r>
      <w:r w:rsidRPr="006D550D">
        <w:rPr>
          <w:rFonts w:ascii="Arial" w:hAnsi="Arial"/>
          <w:color w:val="000000"/>
          <w:sz w:val="28"/>
          <w:szCs w:val="28"/>
          <w:lang w:val="uz-Cyrl-UZ"/>
        </w:rPr>
        <w:t xml:space="preserve"> </w:t>
      </w:r>
      <w:r w:rsidR="00FF6ECF" w:rsidRPr="006D550D">
        <w:rPr>
          <w:rFonts w:ascii="Arial" w:hAnsi="Arial"/>
          <w:color w:val="000000"/>
          <w:sz w:val="28"/>
          <w:szCs w:val="28"/>
          <w:lang w:val="uz-Cyrl-UZ"/>
        </w:rPr>
        <w:t>ўз фаолияти тўғрисидаги маълумотларнинг ошкор этилишини Ўзбекистон Республикаси қонунчилигига мувофиқ таъминлайди.</w:t>
      </w:r>
    </w:p>
    <w:p w14:paraId="24725909" w14:textId="7D87C1BA" w:rsidR="00A81D91" w:rsidRPr="006D550D" w:rsidRDefault="00FA09E2" w:rsidP="006D550D">
      <w:pPr>
        <w:pStyle w:val="NeAdnumber-level2"/>
        <w:tabs>
          <w:tab w:val="num" w:pos="0"/>
          <w:tab w:val="left" w:pos="851"/>
        </w:tabs>
        <w:ind w:left="0" w:firstLine="567"/>
        <w:rPr>
          <w:rFonts w:ascii="Arial" w:hAnsi="Arial"/>
          <w:sz w:val="28"/>
          <w:szCs w:val="28"/>
          <w:lang w:val="uz-Cyrl-UZ"/>
        </w:rPr>
      </w:pPr>
      <w:r>
        <w:rPr>
          <w:rFonts w:ascii="Arial" w:hAnsi="Arial"/>
          <w:color w:val="000000"/>
          <w:sz w:val="28"/>
          <w:szCs w:val="28"/>
          <w:lang w:val="uz-Cyrl-UZ"/>
        </w:rPr>
        <w:t>Жамият</w:t>
      </w:r>
      <w:r w:rsidRPr="006D550D">
        <w:rPr>
          <w:rFonts w:ascii="Arial" w:hAnsi="Arial"/>
          <w:color w:val="000000"/>
          <w:sz w:val="28"/>
          <w:szCs w:val="28"/>
          <w:lang w:val="uz-Cyrl-UZ"/>
        </w:rPr>
        <w:t xml:space="preserve">нинг </w:t>
      </w:r>
      <w:r w:rsidR="009277B3" w:rsidRPr="006D550D">
        <w:rPr>
          <w:rFonts w:ascii="Arial" w:hAnsi="Arial"/>
          <w:color w:val="000000"/>
          <w:sz w:val="28"/>
          <w:szCs w:val="28"/>
          <w:lang w:val="uz-Cyrl-UZ"/>
        </w:rPr>
        <w:t xml:space="preserve">махфий маълумотлари </w:t>
      </w:r>
      <w:r>
        <w:rPr>
          <w:rFonts w:ascii="Arial" w:hAnsi="Arial"/>
          <w:color w:val="000000"/>
          <w:sz w:val="28"/>
          <w:szCs w:val="28"/>
          <w:lang w:val="uz-Cyrl-UZ"/>
        </w:rPr>
        <w:t>жамият</w:t>
      </w:r>
      <w:r w:rsidRPr="006D550D">
        <w:rPr>
          <w:rFonts w:ascii="Arial" w:hAnsi="Arial"/>
          <w:color w:val="000000"/>
          <w:sz w:val="28"/>
          <w:szCs w:val="28"/>
          <w:lang w:val="uz-Cyrl-UZ"/>
        </w:rPr>
        <w:t xml:space="preserve">нинг </w:t>
      </w:r>
      <w:r w:rsidR="009277B3" w:rsidRPr="006D550D">
        <w:rPr>
          <w:rFonts w:ascii="Arial" w:hAnsi="Arial"/>
          <w:color w:val="000000"/>
          <w:sz w:val="28"/>
          <w:szCs w:val="28"/>
          <w:lang w:val="uz-Cyrl-UZ"/>
        </w:rPr>
        <w:t>ички қоидалари билан белгиланади ва рухсатсиз фойдаланишдан ҳимоя қилинади.</w:t>
      </w:r>
    </w:p>
    <w:p w14:paraId="0181A0C4" w14:textId="527046D5" w:rsidR="00D55276" w:rsidRPr="006D550D" w:rsidRDefault="002A1E1B" w:rsidP="006D550D">
      <w:pPr>
        <w:pStyle w:val="NeAdnumber-level2"/>
        <w:tabs>
          <w:tab w:val="num" w:pos="0"/>
          <w:tab w:val="left" w:pos="851"/>
        </w:tabs>
        <w:ind w:left="0" w:firstLine="567"/>
        <w:rPr>
          <w:rFonts w:ascii="Arial" w:hAnsi="Arial"/>
          <w:sz w:val="28"/>
          <w:szCs w:val="28"/>
          <w:lang w:val="uz-Cyrl-UZ"/>
        </w:rPr>
      </w:pPr>
      <w:r w:rsidRPr="006D550D">
        <w:rPr>
          <w:rFonts w:ascii="Arial" w:hAnsi="Arial"/>
          <w:sz w:val="28"/>
          <w:szCs w:val="28"/>
          <w:lang w:val="uz-Cyrl-UZ"/>
        </w:rPr>
        <w:t xml:space="preserve">Махфий маълумотларга мисол сифатида </w:t>
      </w:r>
      <w:r w:rsidR="00423492">
        <w:rPr>
          <w:rFonts w:ascii="Arial" w:hAnsi="Arial"/>
          <w:sz w:val="28"/>
          <w:szCs w:val="28"/>
          <w:lang w:val="uz-Cyrl-UZ"/>
        </w:rPr>
        <w:t>жамият</w:t>
      </w:r>
      <w:r w:rsidR="00423492" w:rsidRPr="006D550D">
        <w:rPr>
          <w:rFonts w:ascii="Arial" w:hAnsi="Arial"/>
          <w:sz w:val="28"/>
          <w:szCs w:val="28"/>
          <w:lang w:val="uz-Cyrl-UZ"/>
        </w:rPr>
        <w:t xml:space="preserve"> </w:t>
      </w:r>
      <w:r w:rsidRPr="006D550D">
        <w:rPr>
          <w:rFonts w:ascii="Arial" w:hAnsi="Arial"/>
          <w:sz w:val="28"/>
          <w:szCs w:val="28"/>
          <w:lang w:val="uz-Cyrl-UZ"/>
        </w:rPr>
        <w:t xml:space="preserve">томонидан оммага ошкор қилинмаган ва ошкор етилиши </w:t>
      </w:r>
      <w:r w:rsidR="00423492">
        <w:rPr>
          <w:rFonts w:ascii="Arial" w:hAnsi="Arial"/>
          <w:sz w:val="28"/>
          <w:szCs w:val="28"/>
          <w:lang w:val="uz-Cyrl-UZ"/>
        </w:rPr>
        <w:t>жамият</w:t>
      </w:r>
      <w:r w:rsidR="00423492" w:rsidRPr="006D550D">
        <w:rPr>
          <w:rFonts w:ascii="Arial" w:hAnsi="Arial"/>
          <w:sz w:val="28"/>
          <w:szCs w:val="28"/>
          <w:lang w:val="uz-Cyrl-UZ"/>
        </w:rPr>
        <w:t xml:space="preserve">нинг </w:t>
      </w:r>
      <w:r w:rsidRPr="006D550D">
        <w:rPr>
          <w:rFonts w:ascii="Arial" w:hAnsi="Arial"/>
          <w:sz w:val="28"/>
          <w:szCs w:val="28"/>
          <w:lang w:val="uz-Cyrl-UZ"/>
        </w:rPr>
        <w:t>молиявий воситалари нархларига сезиларли таъсир кўрсатиши мумкин бўлган маълумотлар, шунингдек ходимлар, мижозлар, бизнес ҳамкорлар ва бошқа контрагентларнинг ҳар қандай шахсий маълумотлари киради.</w:t>
      </w:r>
    </w:p>
    <w:p w14:paraId="417A9C2F" w14:textId="560428AA" w:rsidR="00886D1B" w:rsidRPr="006D550D" w:rsidRDefault="001603ED" w:rsidP="006D550D">
      <w:pPr>
        <w:pStyle w:val="NeAdnumber-level2"/>
        <w:tabs>
          <w:tab w:val="num" w:pos="0"/>
          <w:tab w:val="left" w:pos="851"/>
        </w:tabs>
        <w:ind w:left="0" w:firstLine="567"/>
        <w:rPr>
          <w:rFonts w:ascii="Arial" w:hAnsi="Arial"/>
          <w:sz w:val="28"/>
          <w:szCs w:val="28"/>
          <w:lang w:val="uz-Cyrl-UZ"/>
        </w:rPr>
      </w:pPr>
      <w:r w:rsidRPr="006D550D">
        <w:rPr>
          <w:rFonts w:ascii="Arial" w:hAnsi="Arial"/>
          <w:sz w:val="28"/>
          <w:szCs w:val="28"/>
          <w:lang w:val="uz-Cyrl-UZ"/>
        </w:rPr>
        <w:t xml:space="preserve">Махфий маълумотлар ошкор этилиши мумкин эмас, Ўзбекистон Республикаси қонун ҳужжатларида назарда тутилган ёки маълумотларнинг ошкор этилиши қонуний тадбиркорлик мақсадларида ва/ёки мижоз ёки бизнес шериги талабига кўра содир бўлган ҳамда мижоз ёки бизнес шериги билан тузилган шартнома шартларига зид бўлмаган ҳоллар бундан мустасно. </w:t>
      </w:r>
      <w:r w:rsidR="00423492">
        <w:rPr>
          <w:rFonts w:ascii="Arial" w:hAnsi="Arial"/>
          <w:sz w:val="28"/>
          <w:szCs w:val="28"/>
          <w:lang w:val="uz-Cyrl-UZ"/>
        </w:rPr>
        <w:t>Жамият</w:t>
      </w:r>
      <w:r w:rsidR="00423492" w:rsidRPr="006D550D">
        <w:rPr>
          <w:rFonts w:ascii="Arial" w:hAnsi="Arial"/>
          <w:sz w:val="28"/>
          <w:szCs w:val="28"/>
          <w:lang w:val="uz-Cyrl-UZ"/>
        </w:rPr>
        <w:t xml:space="preserve">нинг </w:t>
      </w:r>
      <w:r w:rsidRPr="006D550D">
        <w:rPr>
          <w:rFonts w:ascii="Arial" w:hAnsi="Arial"/>
          <w:sz w:val="28"/>
          <w:szCs w:val="28"/>
          <w:lang w:val="uz-Cyrl-UZ"/>
        </w:rPr>
        <w:t>махфий маълумотлари қонуний бизнес мақсадларида ошкор қилинган тақдирда, ходим бундай фаолиятнинг амалдаги махфийлик қоидаларини бузмаслигини ҳам таъминлаши керак. Аксарият ҳолларда маълумотларни махфийлик тўғрисидаги шартнома, маълумотларни шифрлаш ёки бошқа хавфсизлик чоралари билан ҳимоя қили</w:t>
      </w:r>
      <w:r w:rsidR="00423492">
        <w:rPr>
          <w:rFonts w:ascii="Arial" w:hAnsi="Arial"/>
          <w:sz w:val="28"/>
          <w:szCs w:val="28"/>
          <w:lang w:val="uz-Cyrl-UZ"/>
        </w:rPr>
        <w:t>ши</w:t>
      </w:r>
      <w:r w:rsidRPr="006D550D">
        <w:rPr>
          <w:rFonts w:ascii="Arial" w:hAnsi="Arial"/>
          <w:sz w:val="28"/>
          <w:szCs w:val="28"/>
          <w:lang w:val="uz-Cyrl-UZ"/>
        </w:rPr>
        <w:t>, шунингдек, бошқа</w:t>
      </w:r>
      <w:r w:rsidR="00423492">
        <w:rPr>
          <w:rFonts w:ascii="Arial" w:hAnsi="Arial"/>
          <w:sz w:val="28"/>
          <w:szCs w:val="28"/>
          <w:lang w:val="uz-Cyrl-UZ"/>
        </w:rPr>
        <w:t>ча</w:t>
      </w:r>
      <w:r w:rsidRPr="006D550D">
        <w:rPr>
          <w:rFonts w:ascii="Arial" w:hAnsi="Arial"/>
          <w:sz w:val="28"/>
          <w:szCs w:val="28"/>
          <w:lang w:val="uz-Cyrl-UZ"/>
        </w:rPr>
        <w:t xml:space="preserve"> тарзда маълумотни ошкор қилишни имкон қадар чеклаш</w:t>
      </w:r>
      <w:r w:rsidR="00423492">
        <w:rPr>
          <w:rFonts w:ascii="Arial" w:hAnsi="Arial"/>
          <w:sz w:val="28"/>
          <w:szCs w:val="28"/>
          <w:lang w:val="uz-Cyrl-UZ"/>
        </w:rPr>
        <w:t>и</w:t>
      </w:r>
      <w:r w:rsidRPr="006D550D">
        <w:rPr>
          <w:rFonts w:ascii="Arial" w:hAnsi="Arial"/>
          <w:sz w:val="28"/>
          <w:szCs w:val="28"/>
          <w:lang w:val="uz-Cyrl-UZ"/>
        </w:rPr>
        <w:t xml:space="preserve"> керак.</w:t>
      </w:r>
    </w:p>
    <w:p w14:paraId="22433052" w14:textId="2B8B740B" w:rsidR="0000232F" w:rsidRPr="006D550D" w:rsidRDefault="0031456A" w:rsidP="006D550D">
      <w:pPr>
        <w:pStyle w:val="NeAdnumber-level2"/>
        <w:numPr>
          <w:ilvl w:val="0"/>
          <w:numId w:val="0"/>
        </w:numPr>
        <w:tabs>
          <w:tab w:val="num" w:pos="0"/>
          <w:tab w:val="left" w:pos="851"/>
        </w:tabs>
        <w:ind w:firstLine="567"/>
        <w:rPr>
          <w:rFonts w:ascii="Arial" w:hAnsi="Arial"/>
          <w:sz w:val="28"/>
          <w:szCs w:val="28"/>
          <w:lang w:val="uz-Cyrl-UZ"/>
        </w:rPr>
      </w:pPr>
      <w:r w:rsidRPr="006D550D">
        <w:rPr>
          <w:rFonts w:ascii="Arial" w:hAnsi="Arial"/>
          <w:sz w:val="28"/>
          <w:szCs w:val="28"/>
          <w:lang w:val="uz-Cyrl-UZ"/>
        </w:rPr>
        <w:t xml:space="preserve">Ходим </w:t>
      </w:r>
      <w:r w:rsidR="00423492">
        <w:rPr>
          <w:rFonts w:ascii="Arial" w:hAnsi="Arial"/>
          <w:sz w:val="28"/>
          <w:szCs w:val="28"/>
          <w:lang w:val="uz-Cyrl-UZ"/>
        </w:rPr>
        <w:t>жамият</w:t>
      </w:r>
      <w:r w:rsidR="00423492" w:rsidRPr="006D550D">
        <w:rPr>
          <w:rFonts w:ascii="Arial" w:hAnsi="Arial"/>
          <w:sz w:val="28"/>
          <w:szCs w:val="28"/>
          <w:lang w:val="uz-Cyrl-UZ"/>
        </w:rPr>
        <w:t xml:space="preserve">дан </w:t>
      </w:r>
      <w:r w:rsidRPr="006D550D">
        <w:rPr>
          <w:rFonts w:ascii="Arial" w:hAnsi="Arial"/>
          <w:sz w:val="28"/>
          <w:szCs w:val="28"/>
          <w:lang w:val="uz-Cyrl-UZ"/>
        </w:rPr>
        <w:t xml:space="preserve">ишдан бўшатилгандан сўнг, у </w:t>
      </w:r>
      <w:r w:rsidR="00423492">
        <w:rPr>
          <w:rFonts w:ascii="Arial" w:hAnsi="Arial"/>
          <w:sz w:val="28"/>
          <w:szCs w:val="28"/>
          <w:lang w:val="uz-Cyrl-UZ"/>
        </w:rPr>
        <w:t>жамият</w:t>
      </w:r>
      <w:r w:rsidR="00423492" w:rsidRPr="006D550D">
        <w:rPr>
          <w:rFonts w:ascii="Arial" w:hAnsi="Arial"/>
          <w:sz w:val="28"/>
          <w:szCs w:val="28"/>
          <w:lang w:val="uz-Cyrl-UZ"/>
        </w:rPr>
        <w:t xml:space="preserve">да </w:t>
      </w:r>
      <w:r w:rsidRPr="006D550D">
        <w:rPr>
          <w:rFonts w:ascii="Arial" w:hAnsi="Arial"/>
          <w:sz w:val="28"/>
          <w:szCs w:val="28"/>
          <w:lang w:val="uz-Cyrl-UZ"/>
        </w:rPr>
        <w:t>ишлаётганда олган махфий маълумотлардан фойдаланмаслик мажбуриятини сақлаб қолади.</w:t>
      </w:r>
      <w:r w:rsidR="00423492" w:rsidRPr="00B25645" w:rsidDel="00423492">
        <w:rPr>
          <w:rFonts w:ascii="Arial" w:hAnsi="Arial"/>
          <w:sz w:val="28"/>
          <w:szCs w:val="28"/>
          <w:lang w:val="uz-Cyrl-UZ"/>
        </w:rPr>
        <w:t xml:space="preserve"> </w:t>
      </w:r>
    </w:p>
    <w:sectPr w:rsidR="0000232F" w:rsidRPr="006D550D" w:rsidSect="006D550D">
      <w:headerReference w:type="even" r:id="rId11"/>
      <w:headerReference w:type="default" r:id="rId12"/>
      <w:footerReference w:type="default" r:id="rId13"/>
      <w:pgSz w:w="11900" w:h="16840"/>
      <w:pgMar w:top="1418" w:right="1134" w:bottom="1418" w:left="1701" w:header="567"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FFF380" w14:textId="77777777" w:rsidR="006A0B6B" w:rsidRDefault="006A0B6B" w:rsidP="00732C50">
      <w:r>
        <w:separator/>
      </w:r>
    </w:p>
  </w:endnote>
  <w:endnote w:type="continuationSeparator" w:id="0">
    <w:p w14:paraId="24892274" w14:textId="77777777" w:rsidR="006A0B6B" w:rsidRDefault="006A0B6B" w:rsidP="00732C50">
      <w:r>
        <w:continuationSeparator/>
      </w:r>
    </w:p>
  </w:endnote>
  <w:endnote w:type="continuationNotice" w:id="1">
    <w:p w14:paraId="3C3FE0AB" w14:textId="77777777" w:rsidR="006A0B6B" w:rsidRDefault="006A0B6B" w:rsidP="00732C5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rebuchet MS">
    <w:panose1 w:val="020B0603020202020204"/>
    <w:charset w:val="CC"/>
    <w:family w:val="swiss"/>
    <w:pitch w:val="variable"/>
    <w:sig w:usb0="00000687" w:usb1="00000000"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Roboto Light">
    <w:altName w:val="Times New Roman"/>
    <w:charset w:val="CC"/>
    <w:family w:val="auto"/>
    <w:pitch w:val="variable"/>
    <w:sig w:usb0="E00002FF" w:usb1="5000205B" w:usb2="00000020" w:usb3="00000000" w:csb0="0000019F" w:csb1="00000000"/>
  </w:font>
  <w:font w:name="Times New Roman (Corpo CS)">
    <w:altName w:val="Times New Roman"/>
    <w:charset w:val="00"/>
    <w:family w:val="roman"/>
    <w:pitch w:val="variable"/>
    <w:sig w:usb0="E0002AFF" w:usb1="C0007841" w:usb2="00000009" w:usb3="00000000" w:csb0="000001FF" w:csb1="00000000"/>
  </w:font>
  <w:font w:name="Brandon Grotesque Light">
    <w:altName w:val="Calibri"/>
    <w:charset w:val="00"/>
    <w:family w:val="swiss"/>
    <w:pitch w:val="variable"/>
    <w:sig w:usb0="A00000AF" w:usb1="5000205B" w:usb2="00000000" w:usb3="00000000" w:csb0="0000009B" w:csb1="00000000"/>
  </w:font>
  <w:font w:name="Times New Roman (Titoli CS)">
    <w:altName w:val="Times New Roman"/>
    <w:charset w:val="00"/>
    <w:family w:val="roman"/>
    <w:pitch w:val="variable"/>
    <w:sig w:usb0="E0002AFF" w:usb1="C0007841"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w:panose1 w:val="02020603050405020304"/>
    <w:charset w:val="00"/>
    <w:family w:val="auto"/>
    <w:pitch w:val="variable"/>
    <w:sig w:usb0="00000003" w:usb1="00000000" w:usb2="00000000" w:usb3="00000000" w:csb0="00000007"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Euclid Flex">
    <w:altName w:val="Calibri"/>
    <w:charset w:val="00"/>
    <w:family w:val="swiss"/>
    <w:pitch w:val="variable"/>
    <w:sig w:usb0="A000006F" w:usb1="4000207A" w:usb2="00000000" w:usb3="00000000" w:csb0="00000093" w:csb1="00000000"/>
  </w:font>
  <w:font w:name="Euclid Flex Bold">
    <w:altName w:val="Calibri"/>
    <w:charset w:val="00"/>
    <w:family w:val="swiss"/>
    <w:pitch w:val="variable"/>
    <w:sig w:usb0="A000006F" w:usb1="4000207A" w:usb2="00000000" w:usb3="00000000" w:csb0="00000093" w:csb1="00000000"/>
  </w:font>
  <w:font w:name="Frutiger LT Std 45 Light">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CFA9E6" w14:textId="7BE07A14" w:rsidR="00863874" w:rsidRPr="00306A26" w:rsidRDefault="00863874" w:rsidP="00732C50">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A70824" w14:textId="77777777" w:rsidR="006A0B6B" w:rsidRDefault="006A0B6B" w:rsidP="00732C50">
      <w:r>
        <w:separator/>
      </w:r>
    </w:p>
  </w:footnote>
  <w:footnote w:type="continuationSeparator" w:id="0">
    <w:p w14:paraId="30F51856" w14:textId="77777777" w:rsidR="006A0B6B" w:rsidRDefault="006A0B6B" w:rsidP="00732C50">
      <w:r>
        <w:continuationSeparator/>
      </w:r>
    </w:p>
  </w:footnote>
  <w:footnote w:type="continuationNotice" w:id="1">
    <w:p w14:paraId="10FB742A" w14:textId="77777777" w:rsidR="006A0B6B" w:rsidRDefault="006A0B6B" w:rsidP="00732C50"/>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23FFE5" w14:textId="77777777" w:rsidR="00863874" w:rsidRDefault="00863874">
    <w:pPr>
      <w:pStyle w:val="a5"/>
      <w:framePr w:wrap="none" w:vAnchor="text" w:hAnchor="margin" w:xAlign="right" w:y="1"/>
      <w:rPr>
        <w:rStyle w:val="a9"/>
      </w:rPr>
    </w:pPr>
    <w:r>
      <w:rPr>
        <w:rStyle w:val="a9"/>
      </w:rPr>
      <w:fldChar w:fldCharType="begin"/>
    </w:r>
    <w:r>
      <w:rPr>
        <w:rStyle w:val="a9"/>
      </w:rPr>
      <w:instrText xml:space="preserve"> PAGE </w:instrText>
    </w:r>
    <w:r>
      <w:rPr>
        <w:rStyle w:val="a9"/>
      </w:rPr>
      <w:fldChar w:fldCharType="end"/>
    </w:r>
  </w:p>
  <w:p w14:paraId="341CC80A" w14:textId="77777777" w:rsidR="00863874" w:rsidRDefault="00863874" w:rsidP="00AD1394">
    <w:pPr>
      <w:pStyle w:val="a5"/>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a9"/>
      </w:rPr>
      <w:id w:val="562918795"/>
      <w:docPartObj>
        <w:docPartGallery w:val="Page Numbers (Top of Page)"/>
        <w:docPartUnique/>
      </w:docPartObj>
    </w:sdtPr>
    <w:sdtEndPr>
      <w:rPr>
        <w:rStyle w:val="a9"/>
      </w:rPr>
    </w:sdtEndPr>
    <w:sdtContent>
      <w:p w14:paraId="6E8521E6" w14:textId="72B48065" w:rsidR="00863874" w:rsidRDefault="00863874" w:rsidP="007929E8">
        <w:pPr>
          <w:pStyle w:val="a5"/>
          <w:framePr w:wrap="none" w:vAnchor="text" w:hAnchor="margin" w:xAlign="right" w:y="1"/>
          <w:rPr>
            <w:rStyle w:val="a9"/>
          </w:rPr>
        </w:pPr>
        <w:r>
          <w:rPr>
            <w:rStyle w:val="a9"/>
          </w:rPr>
          <w:fldChar w:fldCharType="begin"/>
        </w:r>
        <w:r>
          <w:rPr>
            <w:rStyle w:val="a9"/>
          </w:rPr>
          <w:instrText xml:space="preserve"> PAGE </w:instrText>
        </w:r>
        <w:r>
          <w:rPr>
            <w:rStyle w:val="a9"/>
          </w:rPr>
          <w:fldChar w:fldCharType="separate"/>
        </w:r>
        <w:r w:rsidR="00DE38BC">
          <w:rPr>
            <w:rStyle w:val="a9"/>
            <w:noProof/>
          </w:rPr>
          <w:t>2</w:t>
        </w:r>
        <w:r>
          <w:rPr>
            <w:rStyle w:val="a9"/>
          </w:rPr>
          <w:fldChar w:fldCharType="end"/>
        </w:r>
      </w:p>
    </w:sdtContent>
  </w:sdt>
  <w:p w14:paraId="0472718A" w14:textId="64236465" w:rsidR="00863874" w:rsidRDefault="00863874" w:rsidP="00C714DE">
    <w:pPr>
      <w:pStyle w:val="a5"/>
      <w:tabs>
        <w:tab w:val="clear" w:pos="4819"/>
        <w:tab w:val="clear" w:pos="9638"/>
        <w:tab w:val="left" w:pos="3503"/>
      </w:tabs>
      <w:ind w:right="36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FAF54F7"/>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7C"/>
    <w:multiLevelType w:val="singleLevel"/>
    <w:tmpl w:val="B5F62C52"/>
    <w:lvl w:ilvl="0">
      <w:start w:val="1"/>
      <w:numFmt w:val="decimal"/>
      <w:pStyle w:val="5"/>
      <w:lvlText w:val="%1."/>
      <w:lvlJc w:val="left"/>
      <w:pPr>
        <w:tabs>
          <w:tab w:val="num" w:pos="1492"/>
        </w:tabs>
        <w:ind w:left="1492" w:hanging="360"/>
      </w:pPr>
    </w:lvl>
  </w:abstractNum>
  <w:abstractNum w:abstractNumId="2" w15:restartNumberingAfterBreak="0">
    <w:nsid w:val="FFFFFF7D"/>
    <w:multiLevelType w:val="singleLevel"/>
    <w:tmpl w:val="B89A7738"/>
    <w:lvl w:ilvl="0">
      <w:start w:val="1"/>
      <w:numFmt w:val="decimal"/>
      <w:pStyle w:val="4"/>
      <w:lvlText w:val="%1."/>
      <w:lvlJc w:val="left"/>
      <w:pPr>
        <w:tabs>
          <w:tab w:val="num" w:pos="1209"/>
        </w:tabs>
        <w:ind w:left="1209" w:hanging="360"/>
      </w:pPr>
    </w:lvl>
  </w:abstractNum>
  <w:abstractNum w:abstractNumId="3" w15:restartNumberingAfterBreak="0">
    <w:nsid w:val="FFFFFF7E"/>
    <w:multiLevelType w:val="singleLevel"/>
    <w:tmpl w:val="0B68F8C6"/>
    <w:lvl w:ilvl="0">
      <w:start w:val="1"/>
      <w:numFmt w:val="decimal"/>
      <w:pStyle w:val="3"/>
      <w:lvlText w:val="%1."/>
      <w:lvlJc w:val="left"/>
      <w:pPr>
        <w:tabs>
          <w:tab w:val="num" w:pos="926"/>
        </w:tabs>
        <w:ind w:left="926" w:hanging="360"/>
      </w:pPr>
    </w:lvl>
  </w:abstractNum>
  <w:abstractNum w:abstractNumId="4" w15:restartNumberingAfterBreak="0">
    <w:nsid w:val="FFFFFF7F"/>
    <w:multiLevelType w:val="singleLevel"/>
    <w:tmpl w:val="0458F5DC"/>
    <w:lvl w:ilvl="0">
      <w:start w:val="1"/>
      <w:numFmt w:val="decimal"/>
      <w:pStyle w:val="2"/>
      <w:lvlText w:val="%1."/>
      <w:lvlJc w:val="left"/>
      <w:pPr>
        <w:tabs>
          <w:tab w:val="num" w:pos="643"/>
        </w:tabs>
        <w:ind w:left="643" w:hanging="360"/>
      </w:pPr>
    </w:lvl>
  </w:abstractNum>
  <w:abstractNum w:abstractNumId="5" w15:restartNumberingAfterBreak="0">
    <w:nsid w:val="FFFFFF88"/>
    <w:multiLevelType w:val="singleLevel"/>
    <w:tmpl w:val="B68EE35E"/>
    <w:lvl w:ilvl="0">
      <w:start w:val="1"/>
      <w:numFmt w:val="decimal"/>
      <w:pStyle w:val="a"/>
      <w:lvlText w:val="%1."/>
      <w:lvlJc w:val="left"/>
      <w:pPr>
        <w:tabs>
          <w:tab w:val="num" w:pos="360"/>
        </w:tabs>
        <w:ind w:left="360" w:hanging="360"/>
      </w:pPr>
      <w:rPr>
        <w:rFonts w:ascii="Trebuchet MS" w:hAnsi="Trebuchet MS" w:hint="default"/>
        <w:color w:val="79BAB1" w:themeColor="text2"/>
      </w:rPr>
    </w:lvl>
  </w:abstractNum>
  <w:abstractNum w:abstractNumId="6" w15:restartNumberingAfterBreak="0">
    <w:nsid w:val="399D6B87"/>
    <w:multiLevelType w:val="multilevel"/>
    <w:tmpl w:val="8B9686CA"/>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1134"/>
        </w:tabs>
        <w:ind w:left="1134" w:hanging="567"/>
      </w:pPr>
      <w:rPr>
        <w:rFonts w:hint="default"/>
      </w:rPr>
    </w:lvl>
    <w:lvl w:ilvl="2">
      <w:start w:val="1"/>
      <w:numFmt w:val="bullet"/>
      <w:lvlText w:val=""/>
      <w:lvlJc w:val="left"/>
      <w:pPr>
        <w:ind w:left="1494" w:hanging="360"/>
      </w:pPr>
      <w:rPr>
        <w:rFonts w:ascii="Symbol" w:hAnsi="Symbol" w:hint="default"/>
      </w:rPr>
    </w:lvl>
    <w:lvl w:ilvl="3">
      <w:start w:val="1"/>
      <w:numFmt w:val="decimal"/>
      <w:lvlText w:val="%1.%2.%3.%4."/>
      <w:lvlJc w:val="left"/>
      <w:pPr>
        <w:tabs>
          <w:tab w:val="num" w:pos="2552"/>
        </w:tabs>
        <w:ind w:left="2552" w:hanging="851"/>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7" w15:restartNumberingAfterBreak="0">
    <w:nsid w:val="65C331E7"/>
    <w:multiLevelType w:val="multilevel"/>
    <w:tmpl w:val="C72C75F4"/>
    <w:lvl w:ilvl="0">
      <w:start w:val="1"/>
      <w:numFmt w:val="decimal"/>
      <w:pStyle w:val="NeAdnumber-level1"/>
      <w:lvlText w:val="%1."/>
      <w:lvlJc w:val="left"/>
      <w:pPr>
        <w:tabs>
          <w:tab w:val="num" w:pos="567"/>
        </w:tabs>
        <w:ind w:left="567" w:hanging="567"/>
      </w:pPr>
      <w:rPr>
        <w:rFonts w:hint="default"/>
        <w:b/>
        <w:bCs/>
      </w:rPr>
    </w:lvl>
    <w:lvl w:ilvl="1">
      <w:start w:val="1"/>
      <w:numFmt w:val="decimal"/>
      <w:pStyle w:val="NeAdnumber-level2"/>
      <w:lvlText w:val="%1.%2."/>
      <w:lvlJc w:val="left"/>
      <w:pPr>
        <w:tabs>
          <w:tab w:val="num" w:pos="1134"/>
        </w:tabs>
        <w:ind w:left="1134" w:hanging="567"/>
      </w:pPr>
      <w:rPr>
        <w:rFonts w:hint="default"/>
      </w:rPr>
    </w:lvl>
    <w:lvl w:ilvl="2">
      <w:start w:val="1"/>
      <w:numFmt w:val="decimal"/>
      <w:pStyle w:val="NeAdnumber-level3"/>
      <w:lvlText w:val="%1.%2.%3."/>
      <w:lvlJc w:val="left"/>
      <w:pPr>
        <w:tabs>
          <w:tab w:val="num" w:pos="1701"/>
        </w:tabs>
        <w:ind w:left="1701" w:hanging="567"/>
      </w:pPr>
      <w:rPr>
        <w:rFonts w:hint="default"/>
      </w:rPr>
    </w:lvl>
    <w:lvl w:ilvl="3">
      <w:start w:val="1"/>
      <w:numFmt w:val="decimal"/>
      <w:pStyle w:val="NeAdnumber-level4"/>
      <w:lvlText w:val="%1.%2.%3.%4."/>
      <w:lvlJc w:val="left"/>
      <w:pPr>
        <w:tabs>
          <w:tab w:val="num" w:pos="2552"/>
        </w:tabs>
        <w:ind w:left="2552" w:hanging="851"/>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8" w15:restartNumberingAfterBreak="0">
    <w:nsid w:val="668D7EF7"/>
    <w:multiLevelType w:val="hybridMultilevel"/>
    <w:tmpl w:val="9422738A"/>
    <w:lvl w:ilvl="0" w:tplc="18829FDC">
      <w:start w:val="1"/>
      <w:numFmt w:val="bullet"/>
      <w:pStyle w:val="a0"/>
      <w:lvlText w:val=""/>
      <w:lvlJc w:val="left"/>
      <w:pPr>
        <w:ind w:left="360" w:hanging="360"/>
      </w:pPr>
      <w:rPr>
        <w:rFonts w:ascii="Wingdings" w:hAnsi="Wingdings" w:hint="default"/>
        <w:color w:val="79BAB1" w:themeColor="text2"/>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9" w15:restartNumberingAfterBreak="0">
    <w:nsid w:val="682E740E"/>
    <w:multiLevelType w:val="hybridMultilevel"/>
    <w:tmpl w:val="2F3A1C64"/>
    <w:lvl w:ilvl="0" w:tplc="041CF202">
      <w:start w:val="1"/>
      <w:numFmt w:val="bullet"/>
      <w:pStyle w:val="20"/>
      <w:lvlText w:val=""/>
      <w:lvlJc w:val="left"/>
      <w:pPr>
        <w:ind w:left="717" w:hanging="360"/>
      </w:pPr>
      <w:rPr>
        <w:rFonts w:ascii="Wingdings" w:hAnsi="Wingdings" w:hint="default"/>
        <w:color w:val="000000" w:themeColor="text1"/>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6B3D4CEE"/>
    <w:multiLevelType w:val="multilevel"/>
    <w:tmpl w:val="00D8C984"/>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1134"/>
        </w:tabs>
        <w:ind w:left="1134" w:hanging="567"/>
      </w:pPr>
      <w:rPr>
        <w:rFonts w:hint="default"/>
        <w:b w:val="0"/>
        <w:bCs w:val="0"/>
      </w:rPr>
    </w:lvl>
    <w:lvl w:ilvl="2">
      <w:start w:val="1"/>
      <w:numFmt w:val="bullet"/>
      <w:lvlText w:val=""/>
      <w:lvlJc w:val="left"/>
      <w:pPr>
        <w:ind w:left="1494" w:hanging="360"/>
      </w:pPr>
      <w:rPr>
        <w:rFonts w:ascii="Symbol" w:hAnsi="Symbol" w:hint="default"/>
      </w:rPr>
    </w:lvl>
    <w:lvl w:ilvl="3">
      <w:start w:val="1"/>
      <w:numFmt w:val="decimal"/>
      <w:lvlText w:val="%1.%2.%3.%4."/>
      <w:lvlJc w:val="left"/>
      <w:pPr>
        <w:tabs>
          <w:tab w:val="num" w:pos="2552"/>
        </w:tabs>
        <w:ind w:left="2552" w:hanging="851"/>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abstractNumId w:val="1"/>
  </w:num>
  <w:num w:numId="2">
    <w:abstractNumId w:val="2"/>
  </w:num>
  <w:num w:numId="3">
    <w:abstractNumId w:val="3"/>
  </w:num>
  <w:num w:numId="4">
    <w:abstractNumId w:val="4"/>
  </w:num>
  <w:num w:numId="5">
    <w:abstractNumId w:val="8"/>
  </w:num>
  <w:num w:numId="6">
    <w:abstractNumId w:val="9"/>
  </w:num>
  <w:num w:numId="7">
    <w:abstractNumId w:val="5"/>
    <w:lvlOverride w:ilvl="0">
      <w:startOverride w:val="1"/>
    </w:lvlOverride>
  </w:num>
  <w:num w:numId="8">
    <w:abstractNumId w:val="10"/>
  </w:num>
  <w:num w:numId="9">
    <w:abstractNumId w:val="7"/>
  </w:num>
  <w:num w:numId="10">
    <w:abstractNumId w:val="6"/>
  </w:num>
  <w:num w:numId="11">
    <w:abstractNumId w:val="7"/>
  </w:num>
  <w:num w:numId="12">
    <w:abstractNumId w:val="0"/>
  </w:num>
  <w:num w:numId="13">
    <w:abstractNumId w:val="7"/>
  </w:num>
  <w:num w:numId="14">
    <w:abstractNumId w:val="7"/>
  </w:num>
  <w:num w:numId="15">
    <w:abstractNumId w:val="7"/>
  </w:num>
  <w:num w:numId="16">
    <w:abstractNumId w:val="7"/>
  </w:num>
  <w:num w:numId="17">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2"/>
  <w:activeWritingStyle w:appName="MSWord" w:lang="ru-RU" w:vendorID="64" w:dllVersion="6" w:nlCheck="1" w:checkStyle="0"/>
  <w:activeWritingStyle w:appName="MSWord" w:lang="ru-RU" w:vendorID="64" w:dllVersion="4096" w:nlCheck="1" w:checkStyle="0"/>
  <w:activeWritingStyle w:appName="MSWord" w:lang="ru-RU" w:vendorID="64" w:dllVersion="131078" w:nlCheck="1" w:checkStyle="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09"/>
  <w:hyphenationZone w:val="283"/>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1454"/>
    <w:rsid w:val="00000EE8"/>
    <w:rsid w:val="000019F6"/>
    <w:rsid w:val="0000232F"/>
    <w:rsid w:val="00002C3D"/>
    <w:rsid w:val="00002D63"/>
    <w:rsid w:val="00007C1D"/>
    <w:rsid w:val="000122DD"/>
    <w:rsid w:val="000155C5"/>
    <w:rsid w:val="00020891"/>
    <w:rsid w:val="00021D3E"/>
    <w:rsid w:val="00023550"/>
    <w:rsid w:val="00023AFA"/>
    <w:rsid w:val="00024019"/>
    <w:rsid w:val="00026E9E"/>
    <w:rsid w:val="0003042F"/>
    <w:rsid w:val="0003147E"/>
    <w:rsid w:val="0003406F"/>
    <w:rsid w:val="000348A2"/>
    <w:rsid w:val="00035A99"/>
    <w:rsid w:val="00037033"/>
    <w:rsid w:val="00041338"/>
    <w:rsid w:val="000517A0"/>
    <w:rsid w:val="00051E34"/>
    <w:rsid w:val="000523E3"/>
    <w:rsid w:val="000574D9"/>
    <w:rsid w:val="00057C9E"/>
    <w:rsid w:val="0006586F"/>
    <w:rsid w:val="00065D04"/>
    <w:rsid w:val="000670B4"/>
    <w:rsid w:val="000675C6"/>
    <w:rsid w:val="00075F48"/>
    <w:rsid w:val="00085120"/>
    <w:rsid w:val="000851B9"/>
    <w:rsid w:val="000875F9"/>
    <w:rsid w:val="00097C08"/>
    <w:rsid w:val="000A0661"/>
    <w:rsid w:val="000B025A"/>
    <w:rsid w:val="000B154B"/>
    <w:rsid w:val="000B3EDC"/>
    <w:rsid w:val="000B6F73"/>
    <w:rsid w:val="000C6E2E"/>
    <w:rsid w:val="000C6F2B"/>
    <w:rsid w:val="000D0DDE"/>
    <w:rsid w:val="000D18D2"/>
    <w:rsid w:val="000D1DCE"/>
    <w:rsid w:val="000D4B4F"/>
    <w:rsid w:val="000D70F1"/>
    <w:rsid w:val="000E0450"/>
    <w:rsid w:val="000E0F2D"/>
    <w:rsid w:val="000E2FB4"/>
    <w:rsid w:val="000E4D1B"/>
    <w:rsid w:val="000E7D67"/>
    <w:rsid w:val="000F4381"/>
    <w:rsid w:val="000F4933"/>
    <w:rsid w:val="000F567E"/>
    <w:rsid w:val="000F6890"/>
    <w:rsid w:val="0010623B"/>
    <w:rsid w:val="00110FAC"/>
    <w:rsid w:val="0011286B"/>
    <w:rsid w:val="001159DE"/>
    <w:rsid w:val="00120C3E"/>
    <w:rsid w:val="00121127"/>
    <w:rsid w:val="00136BDC"/>
    <w:rsid w:val="001425F2"/>
    <w:rsid w:val="00143A31"/>
    <w:rsid w:val="001441CD"/>
    <w:rsid w:val="00151E70"/>
    <w:rsid w:val="00153C38"/>
    <w:rsid w:val="001603ED"/>
    <w:rsid w:val="00161678"/>
    <w:rsid w:val="00162F88"/>
    <w:rsid w:val="00167BCF"/>
    <w:rsid w:val="0017099A"/>
    <w:rsid w:val="00171A64"/>
    <w:rsid w:val="00180485"/>
    <w:rsid w:val="0018113D"/>
    <w:rsid w:val="001838D5"/>
    <w:rsid w:val="0018452C"/>
    <w:rsid w:val="00185A96"/>
    <w:rsid w:val="00185B32"/>
    <w:rsid w:val="001864FA"/>
    <w:rsid w:val="00190374"/>
    <w:rsid w:val="001926EA"/>
    <w:rsid w:val="00195D0E"/>
    <w:rsid w:val="001A164E"/>
    <w:rsid w:val="001A3C36"/>
    <w:rsid w:val="001A5DCF"/>
    <w:rsid w:val="001A5F4B"/>
    <w:rsid w:val="001A638B"/>
    <w:rsid w:val="001B5F38"/>
    <w:rsid w:val="001C16D6"/>
    <w:rsid w:val="001C6E94"/>
    <w:rsid w:val="001D02D1"/>
    <w:rsid w:val="001D1B35"/>
    <w:rsid w:val="001D5983"/>
    <w:rsid w:val="001D70C6"/>
    <w:rsid w:val="001D7430"/>
    <w:rsid w:val="001E1C59"/>
    <w:rsid w:val="001E4C72"/>
    <w:rsid w:val="001F43FC"/>
    <w:rsid w:val="001F4D53"/>
    <w:rsid w:val="001F5092"/>
    <w:rsid w:val="001F51CC"/>
    <w:rsid w:val="001F60CD"/>
    <w:rsid w:val="00200C9D"/>
    <w:rsid w:val="002023E2"/>
    <w:rsid w:val="00211B47"/>
    <w:rsid w:val="002120D7"/>
    <w:rsid w:val="002153C9"/>
    <w:rsid w:val="00217F7E"/>
    <w:rsid w:val="002208B3"/>
    <w:rsid w:val="002216FE"/>
    <w:rsid w:val="00222EA7"/>
    <w:rsid w:val="0022394B"/>
    <w:rsid w:val="00225A5E"/>
    <w:rsid w:val="00225D20"/>
    <w:rsid w:val="00230007"/>
    <w:rsid w:val="00233C13"/>
    <w:rsid w:val="00234182"/>
    <w:rsid w:val="00235A38"/>
    <w:rsid w:val="00235FCD"/>
    <w:rsid w:val="00236C4C"/>
    <w:rsid w:val="00240214"/>
    <w:rsid w:val="00242DE6"/>
    <w:rsid w:val="00245A75"/>
    <w:rsid w:val="0024647D"/>
    <w:rsid w:val="00250425"/>
    <w:rsid w:val="00251E4C"/>
    <w:rsid w:val="0025497B"/>
    <w:rsid w:val="00256F24"/>
    <w:rsid w:val="00260950"/>
    <w:rsid w:val="00263108"/>
    <w:rsid w:val="00263B7D"/>
    <w:rsid w:val="00270AC8"/>
    <w:rsid w:val="00271EB7"/>
    <w:rsid w:val="00272C2C"/>
    <w:rsid w:val="002733E2"/>
    <w:rsid w:val="002737FB"/>
    <w:rsid w:val="0027564E"/>
    <w:rsid w:val="002762EA"/>
    <w:rsid w:val="00280376"/>
    <w:rsid w:val="00281370"/>
    <w:rsid w:val="00283168"/>
    <w:rsid w:val="00283F10"/>
    <w:rsid w:val="002845EE"/>
    <w:rsid w:val="00287C3F"/>
    <w:rsid w:val="002932D4"/>
    <w:rsid w:val="0029373A"/>
    <w:rsid w:val="002944F0"/>
    <w:rsid w:val="002946D3"/>
    <w:rsid w:val="00296F66"/>
    <w:rsid w:val="002A1E1B"/>
    <w:rsid w:val="002A3236"/>
    <w:rsid w:val="002A358A"/>
    <w:rsid w:val="002A54C2"/>
    <w:rsid w:val="002A79C2"/>
    <w:rsid w:val="002B0232"/>
    <w:rsid w:val="002B3857"/>
    <w:rsid w:val="002B47E3"/>
    <w:rsid w:val="002B75D5"/>
    <w:rsid w:val="002B7725"/>
    <w:rsid w:val="002C058D"/>
    <w:rsid w:val="002C0A7E"/>
    <w:rsid w:val="002C4997"/>
    <w:rsid w:val="002C4CF6"/>
    <w:rsid w:val="002C5B90"/>
    <w:rsid w:val="002C7904"/>
    <w:rsid w:val="002D0768"/>
    <w:rsid w:val="002D08D2"/>
    <w:rsid w:val="002D0C85"/>
    <w:rsid w:val="002D1852"/>
    <w:rsid w:val="002D33A7"/>
    <w:rsid w:val="002D3762"/>
    <w:rsid w:val="002D4591"/>
    <w:rsid w:val="002D478F"/>
    <w:rsid w:val="002D4A31"/>
    <w:rsid w:val="002D56D4"/>
    <w:rsid w:val="002D7DCC"/>
    <w:rsid w:val="002E5D05"/>
    <w:rsid w:val="002F10A4"/>
    <w:rsid w:val="002F2253"/>
    <w:rsid w:val="002F567B"/>
    <w:rsid w:val="002F6BBD"/>
    <w:rsid w:val="00306A26"/>
    <w:rsid w:val="003073F7"/>
    <w:rsid w:val="0030754D"/>
    <w:rsid w:val="0031456A"/>
    <w:rsid w:val="00314C7F"/>
    <w:rsid w:val="00315CA3"/>
    <w:rsid w:val="00316842"/>
    <w:rsid w:val="00316D17"/>
    <w:rsid w:val="0032211D"/>
    <w:rsid w:val="00322BC0"/>
    <w:rsid w:val="003247D5"/>
    <w:rsid w:val="00326B40"/>
    <w:rsid w:val="003308BC"/>
    <w:rsid w:val="003311D1"/>
    <w:rsid w:val="003318EA"/>
    <w:rsid w:val="00331950"/>
    <w:rsid w:val="00334C31"/>
    <w:rsid w:val="00334FC6"/>
    <w:rsid w:val="00342008"/>
    <w:rsid w:val="00342AFE"/>
    <w:rsid w:val="0034525D"/>
    <w:rsid w:val="003502B0"/>
    <w:rsid w:val="0035113A"/>
    <w:rsid w:val="00352321"/>
    <w:rsid w:val="00364486"/>
    <w:rsid w:val="00371794"/>
    <w:rsid w:val="00375A51"/>
    <w:rsid w:val="0037750A"/>
    <w:rsid w:val="0038004B"/>
    <w:rsid w:val="00382B6E"/>
    <w:rsid w:val="00383A3F"/>
    <w:rsid w:val="00386193"/>
    <w:rsid w:val="0038697B"/>
    <w:rsid w:val="0038768D"/>
    <w:rsid w:val="00392739"/>
    <w:rsid w:val="00393DF4"/>
    <w:rsid w:val="0039568A"/>
    <w:rsid w:val="003A12A6"/>
    <w:rsid w:val="003A1C40"/>
    <w:rsid w:val="003A2C09"/>
    <w:rsid w:val="003A4F7D"/>
    <w:rsid w:val="003B0CEE"/>
    <w:rsid w:val="003B1025"/>
    <w:rsid w:val="003B4BF8"/>
    <w:rsid w:val="003B5530"/>
    <w:rsid w:val="003B5F58"/>
    <w:rsid w:val="003B7A04"/>
    <w:rsid w:val="003C33FF"/>
    <w:rsid w:val="003C3465"/>
    <w:rsid w:val="003C4A98"/>
    <w:rsid w:val="003C51FE"/>
    <w:rsid w:val="003C5C53"/>
    <w:rsid w:val="003C5FA0"/>
    <w:rsid w:val="003C77A9"/>
    <w:rsid w:val="003C7860"/>
    <w:rsid w:val="003D759A"/>
    <w:rsid w:val="003E1D3D"/>
    <w:rsid w:val="003E331F"/>
    <w:rsid w:val="003E3AD9"/>
    <w:rsid w:val="003E48FD"/>
    <w:rsid w:val="003F0BF4"/>
    <w:rsid w:val="003F15C3"/>
    <w:rsid w:val="003F1A50"/>
    <w:rsid w:val="003F261D"/>
    <w:rsid w:val="003F51C0"/>
    <w:rsid w:val="003F54DB"/>
    <w:rsid w:val="003F568F"/>
    <w:rsid w:val="003F57EC"/>
    <w:rsid w:val="003F594C"/>
    <w:rsid w:val="003F5A0B"/>
    <w:rsid w:val="003F5D3E"/>
    <w:rsid w:val="003F69B0"/>
    <w:rsid w:val="0040059C"/>
    <w:rsid w:val="00400788"/>
    <w:rsid w:val="0040130A"/>
    <w:rsid w:val="00402985"/>
    <w:rsid w:val="00405019"/>
    <w:rsid w:val="00407906"/>
    <w:rsid w:val="00412589"/>
    <w:rsid w:val="00415DAC"/>
    <w:rsid w:val="00421601"/>
    <w:rsid w:val="00423492"/>
    <w:rsid w:val="00424204"/>
    <w:rsid w:val="00425019"/>
    <w:rsid w:val="004313D7"/>
    <w:rsid w:val="00443019"/>
    <w:rsid w:val="004501FC"/>
    <w:rsid w:val="00452152"/>
    <w:rsid w:val="00453AF2"/>
    <w:rsid w:val="00455709"/>
    <w:rsid w:val="00462105"/>
    <w:rsid w:val="00462CA3"/>
    <w:rsid w:val="004731AE"/>
    <w:rsid w:val="00473981"/>
    <w:rsid w:val="0047630F"/>
    <w:rsid w:val="00476760"/>
    <w:rsid w:val="00480481"/>
    <w:rsid w:val="00482540"/>
    <w:rsid w:val="004828FE"/>
    <w:rsid w:val="004835FF"/>
    <w:rsid w:val="0048501C"/>
    <w:rsid w:val="00485EAA"/>
    <w:rsid w:val="004879A6"/>
    <w:rsid w:val="00490D2A"/>
    <w:rsid w:val="00492AF7"/>
    <w:rsid w:val="00493E49"/>
    <w:rsid w:val="00495578"/>
    <w:rsid w:val="004959B5"/>
    <w:rsid w:val="00496198"/>
    <w:rsid w:val="00497830"/>
    <w:rsid w:val="004A01D6"/>
    <w:rsid w:val="004A34FC"/>
    <w:rsid w:val="004B3B8E"/>
    <w:rsid w:val="004B49B1"/>
    <w:rsid w:val="004B5674"/>
    <w:rsid w:val="004C01DD"/>
    <w:rsid w:val="004C098D"/>
    <w:rsid w:val="004C1891"/>
    <w:rsid w:val="004C3F6A"/>
    <w:rsid w:val="004C6AD5"/>
    <w:rsid w:val="004D40BC"/>
    <w:rsid w:val="004D4160"/>
    <w:rsid w:val="004D5D44"/>
    <w:rsid w:val="004D7AF3"/>
    <w:rsid w:val="004E0200"/>
    <w:rsid w:val="004E12AF"/>
    <w:rsid w:val="004E71F0"/>
    <w:rsid w:val="004F1C7A"/>
    <w:rsid w:val="004F2D2A"/>
    <w:rsid w:val="004F3E8E"/>
    <w:rsid w:val="004F5D3F"/>
    <w:rsid w:val="004F6584"/>
    <w:rsid w:val="004F7FBA"/>
    <w:rsid w:val="005003AB"/>
    <w:rsid w:val="00505122"/>
    <w:rsid w:val="00505AD1"/>
    <w:rsid w:val="00511232"/>
    <w:rsid w:val="00511F0E"/>
    <w:rsid w:val="005120C3"/>
    <w:rsid w:val="00521FDA"/>
    <w:rsid w:val="005230AB"/>
    <w:rsid w:val="00523898"/>
    <w:rsid w:val="00524D98"/>
    <w:rsid w:val="00525A4B"/>
    <w:rsid w:val="00532B12"/>
    <w:rsid w:val="00533682"/>
    <w:rsid w:val="00533BED"/>
    <w:rsid w:val="0053647F"/>
    <w:rsid w:val="00537047"/>
    <w:rsid w:val="0053791B"/>
    <w:rsid w:val="0054058A"/>
    <w:rsid w:val="00543D30"/>
    <w:rsid w:val="005532E6"/>
    <w:rsid w:val="00554936"/>
    <w:rsid w:val="00557FAC"/>
    <w:rsid w:val="005601C8"/>
    <w:rsid w:val="00561F6C"/>
    <w:rsid w:val="00562B75"/>
    <w:rsid w:val="00563112"/>
    <w:rsid w:val="00563BF5"/>
    <w:rsid w:val="00566067"/>
    <w:rsid w:val="00566433"/>
    <w:rsid w:val="0057061B"/>
    <w:rsid w:val="00577E5E"/>
    <w:rsid w:val="00583700"/>
    <w:rsid w:val="00585AB3"/>
    <w:rsid w:val="00585BA4"/>
    <w:rsid w:val="0058672D"/>
    <w:rsid w:val="00587782"/>
    <w:rsid w:val="0059750E"/>
    <w:rsid w:val="00597C6E"/>
    <w:rsid w:val="005A0ADB"/>
    <w:rsid w:val="005A1B95"/>
    <w:rsid w:val="005A37B8"/>
    <w:rsid w:val="005A3AFC"/>
    <w:rsid w:val="005A7618"/>
    <w:rsid w:val="005B0A2D"/>
    <w:rsid w:val="005B0C37"/>
    <w:rsid w:val="005B2EBD"/>
    <w:rsid w:val="005B3304"/>
    <w:rsid w:val="005B3A75"/>
    <w:rsid w:val="005C09D0"/>
    <w:rsid w:val="005C22C0"/>
    <w:rsid w:val="005C46A7"/>
    <w:rsid w:val="005D09EC"/>
    <w:rsid w:val="005D3C78"/>
    <w:rsid w:val="005D41EB"/>
    <w:rsid w:val="005E006C"/>
    <w:rsid w:val="005E0D68"/>
    <w:rsid w:val="005E5041"/>
    <w:rsid w:val="005E6643"/>
    <w:rsid w:val="005F28D1"/>
    <w:rsid w:val="005F3B46"/>
    <w:rsid w:val="00601E22"/>
    <w:rsid w:val="00603117"/>
    <w:rsid w:val="00606D83"/>
    <w:rsid w:val="006074AE"/>
    <w:rsid w:val="0061169C"/>
    <w:rsid w:val="00614620"/>
    <w:rsid w:val="0061796E"/>
    <w:rsid w:val="006216F2"/>
    <w:rsid w:val="00621F27"/>
    <w:rsid w:val="006231D8"/>
    <w:rsid w:val="00623D74"/>
    <w:rsid w:val="00625114"/>
    <w:rsid w:val="0062539A"/>
    <w:rsid w:val="00630207"/>
    <w:rsid w:val="006316DD"/>
    <w:rsid w:val="00633D6A"/>
    <w:rsid w:val="00635191"/>
    <w:rsid w:val="00636717"/>
    <w:rsid w:val="00640575"/>
    <w:rsid w:val="00642724"/>
    <w:rsid w:val="00651EB6"/>
    <w:rsid w:val="00654268"/>
    <w:rsid w:val="00655884"/>
    <w:rsid w:val="00657A6E"/>
    <w:rsid w:val="00657E09"/>
    <w:rsid w:val="0066005E"/>
    <w:rsid w:val="00661427"/>
    <w:rsid w:val="006630CC"/>
    <w:rsid w:val="00666567"/>
    <w:rsid w:val="006668E5"/>
    <w:rsid w:val="00670E9D"/>
    <w:rsid w:val="0067463B"/>
    <w:rsid w:val="00675CD0"/>
    <w:rsid w:val="006770CA"/>
    <w:rsid w:val="00677417"/>
    <w:rsid w:val="00684DC3"/>
    <w:rsid w:val="00691164"/>
    <w:rsid w:val="00693CCB"/>
    <w:rsid w:val="006949C6"/>
    <w:rsid w:val="00694B44"/>
    <w:rsid w:val="006A0B6B"/>
    <w:rsid w:val="006A201C"/>
    <w:rsid w:val="006A6BE3"/>
    <w:rsid w:val="006A74C1"/>
    <w:rsid w:val="006B249E"/>
    <w:rsid w:val="006B2B33"/>
    <w:rsid w:val="006B361B"/>
    <w:rsid w:val="006B61E6"/>
    <w:rsid w:val="006B6DDC"/>
    <w:rsid w:val="006C3A18"/>
    <w:rsid w:val="006C5D31"/>
    <w:rsid w:val="006D0DE0"/>
    <w:rsid w:val="006D1725"/>
    <w:rsid w:val="006D2B24"/>
    <w:rsid w:val="006D308A"/>
    <w:rsid w:val="006D312D"/>
    <w:rsid w:val="006D4DAB"/>
    <w:rsid w:val="006D550D"/>
    <w:rsid w:val="006D5B6D"/>
    <w:rsid w:val="006E1C56"/>
    <w:rsid w:val="006F00E2"/>
    <w:rsid w:val="006F2B93"/>
    <w:rsid w:val="006F7EDA"/>
    <w:rsid w:val="00700A61"/>
    <w:rsid w:val="00703E4E"/>
    <w:rsid w:val="00704F12"/>
    <w:rsid w:val="00705198"/>
    <w:rsid w:val="007079C7"/>
    <w:rsid w:val="0071027B"/>
    <w:rsid w:val="00711FDE"/>
    <w:rsid w:val="0071253D"/>
    <w:rsid w:val="007144EA"/>
    <w:rsid w:val="007166B9"/>
    <w:rsid w:val="007168C9"/>
    <w:rsid w:val="0072082B"/>
    <w:rsid w:val="007222C7"/>
    <w:rsid w:val="00722AAD"/>
    <w:rsid w:val="00725216"/>
    <w:rsid w:val="00725310"/>
    <w:rsid w:val="00726C7F"/>
    <w:rsid w:val="007279E9"/>
    <w:rsid w:val="00730CDA"/>
    <w:rsid w:val="007311EA"/>
    <w:rsid w:val="00732C50"/>
    <w:rsid w:val="00732CE0"/>
    <w:rsid w:val="00736711"/>
    <w:rsid w:val="007402CD"/>
    <w:rsid w:val="00742A9A"/>
    <w:rsid w:val="00742C60"/>
    <w:rsid w:val="00744BA2"/>
    <w:rsid w:val="00753C62"/>
    <w:rsid w:val="00753E78"/>
    <w:rsid w:val="00760AF1"/>
    <w:rsid w:val="0076231F"/>
    <w:rsid w:val="00765E92"/>
    <w:rsid w:val="00766136"/>
    <w:rsid w:val="00772EF9"/>
    <w:rsid w:val="0077406A"/>
    <w:rsid w:val="0077435F"/>
    <w:rsid w:val="00774BE2"/>
    <w:rsid w:val="0078080D"/>
    <w:rsid w:val="00781D59"/>
    <w:rsid w:val="00787801"/>
    <w:rsid w:val="0079103B"/>
    <w:rsid w:val="007929E8"/>
    <w:rsid w:val="00792CCD"/>
    <w:rsid w:val="00793AF3"/>
    <w:rsid w:val="00794786"/>
    <w:rsid w:val="007960B1"/>
    <w:rsid w:val="007971C2"/>
    <w:rsid w:val="007B1916"/>
    <w:rsid w:val="007B33E2"/>
    <w:rsid w:val="007B7AAF"/>
    <w:rsid w:val="007C035E"/>
    <w:rsid w:val="007C0C31"/>
    <w:rsid w:val="007C0E29"/>
    <w:rsid w:val="007C1367"/>
    <w:rsid w:val="007D0343"/>
    <w:rsid w:val="007D707D"/>
    <w:rsid w:val="007E137B"/>
    <w:rsid w:val="007E1B82"/>
    <w:rsid w:val="007E4F8D"/>
    <w:rsid w:val="007E5344"/>
    <w:rsid w:val="007E6FD1"/>
    <w:rsid w:val="007F13F3"/>
    <w:rsid w:val="007F1818"/>
    <w:rsid w:val="007F2A26"/>
    <w:rsid w:val="007F47FA"/>
    <w:rsid w:val="007F4E4F"/>
    <w:rsid w:val="007F4EE7"/>
    <w:rsid w:val="007F5A19"/>
    <w:rsid w:val="008004A0"/>
    <w:rsid w:val="00800E6E"/>
    <w:rsid w:val="0080175F"/>
    <w:rsid w:val="008120CD"/>
    <w:rsid w:val="00813CB6"/>
    <w:rsid w:val="008166B1"/>
    <w:rsid w:val="00823385"/>
    <w:rsid w:val="00825AE6"/>
    <w:rsid w:val="008261F5"/>
    <w:rsid w:val="008272DD"/>
    <w:rsid w:val="008311D1"/>
    <w:rsid w:val="008349FF"/>
    <w:rsid w:val="00835BCE"/>
    <w:rsid w:val="00836150"/>
    <w:rsid w:val="00837721"/>
    <w:rsid w:val="00847FAB"/>
    <w:rsid w:val="008520FA"/>
    <w:rsid w:val="00852201"/>
    <w:rsid w:val="008549D5"/>
    <w:rsid w:val="00857C5A"/>
    <w:rsid w:val="00857F16"/>
    <w:rsid w:val="00862E28"/>
    <w:rsid w:val="00863874"/>
    <w:rsid w:val="008710E3"/>
    <w:rsid w:val="00871434"/>
    <w:rsid w:val="0087177A"/>
    <w:rsid w:val="00876E55"/>
    <w:rsid w:val="00877124"/>
    <w:rsid w:val="00881143"/>
    <w:rsid w:val="008862F8"/>
    <w:rsid w:val="00886ABD"/>
    <w:rsid w:val="00886D1B"/>
    <w:rsid w:val="00890827"/>
    <w:rsid w:val="008909DA"/>
    <w:rsid w:val="008957F5"/>
    <w:rsid w:val="00896256"/>
    <w:rsid w:val="00896A4C"/>
    <w:rsid w:val="008A57F5"/>
    <w:rsid w:val="008A6E61"/>
    <w:rsid w:val="008B4D06"/>
    <w:rsid w:val="008B4EEE"/>
    <w:rsid w:val="008C2CD5"/>
    <w:rsid w:val="008C7506"/>
    <w:rsid w:val="008C7708"/>
    <w:rsid w:val="008C7B14"/>
    <w:rsid w:val="008C7C0B"/>
    <w:rsid w:val="008C7E4F"/>
    <w:rsid w:val="008D1CBE"/>
    <w:rsid w:val="008D376F"/>
    <w:rsid w:val="008E1DB7"/>
    <w:rsid w:val="008E280E"/>
    <w:rsid w:val="008E5B6E"/>
    <w:rsid w:val="008F00F2"/>
    <w:rsid w:val="008F0E56"/>
    <w:rsid w:val="008F2AEB"/>
    <w:rsid w:val="008F740B"/>
    <w:rsid w:val="00900EB9"/>
    <w:rsid w:val="009028ED"/>
    <w:rsid w:val="00905CCE"/>
    <w:rsid w:val="00906D9D"/>
    <w:rsid w:val="00907354"/>
    <w:rsid w:val="00913510"/>
    <w:rsid w:val="009169BE"/>
    <w:rsid w:val="00920674"/>
    <w:rsid w:val="00922D66"/>
    <w:rsid w:val="00923281"/>
    <w:rsid w:val="009277B3"/>
    <w:rsid w:val="00930C52"/>
    <w:rsid w:val="00933457"/>
    <w:rsid w:val="009342AA"/>
    <w:rsid w:val="00934B08"/>
    <w:rsid w:val="009369F2"/>
    <w:rsid w:val="0094195D"/>
    <w:rsid w:val="00946B7F"/>
    <w:rsid w:val="00946CB7"/>
    <w:rsid w:val="009503F3"/>
    <w:rsid w:val="00956124"/>
    <w:rsid w:val="00962253"/>
    <w:rsid w:val="00962AB6"/>
    <w:rsid w:val="00964B27"/>
    <w:rsid w:val="00965DF2"/>
    <w:rsid w:val="009662B7"/>
    <w:rsid w:val="00967AE6"/>
    <w:rsid w:val="0097044D"/>
    <w:rsid w:val="00970A1A"/>
    <w:rsid w:val="00973403"/>
    <w:rsid w:val="009739A8"/>
    <w:rsid w:val="0098111C"/>
    <w:rsid w:val="00981C72"/>
    <w:rsid w:val="0098349F"/>
    <w:rsid w:val="00983B5A"/>
    <w:rsid w:val="00983F70"/>
    <w:rsid w:val="00985FCD"/>
    <w:rsid w:val="00986910"/>
    <w:rsid w:val="00990DFE"/>
    <w:rsid w:val="0099259E"/>
    <w:rsid w:val="00993ED4"/>
    <w:rsid w:val="009957AA"/>
    <w:rsid w:val="00997C47"/>
    <w:rsid w:val="009A0BF3"/>
    <w:rsid w:val="009A35A6"/>
    <w:rsid w:val="009A4069"/>
    <w:rsid w:val="009A4F6D"/>
    <w:rsid w:val="009A7864"/>
    <w:rsid w:val="009A7A5B"/>
    <w:rsid w:val="009B0BFD"/>
    <w:rsid w:val="009B486B"/>
    <w:rsid w:val="009C0537"/>
    <w:rsid w:val="009C162D"/>
    <w:rsid w:val="009C2FBD"/>
    <w:rsid w:val="009C46FC"/>
    <w:rsid w:val="009C4ADE"/>
    <w:rsid w:val="009C7BFC"/>
    <w:rsid w:val="009D033A"/>
    <w:rsid w:val="009D300A"/>
    <w:rsid w:val="009D7897"/>
    <w:rsid w:val="009E32AA"/>
    <w:rsid w:val="009E5215"/>
    <w:rsid w:val="009F0A40"/>
    <w:rsid w:val="009F2B4B"/>
    <w:rsid w:val="009F548E"/>
    <w:rsid w:val="009F5C65"/>
    <w:rsid w:val="009F7610"/>
    <w:rsid w:val="009F7B63"/>
    <w:rsid w:val="00A0101E"/>
    <w:rsid w:val="00A0149D"/>
    <w:rsid w:val="00A03E98"/>
    <w:rsid w:val="00A044F2"/>
    <w:rsid w:val="00A04B89"/>
    <w:rsid w:val="00A05FB2"/>
    <w:rsid w:val="00A06F32"/>
    <w:rsid w:val="00A130AE"/>
    <w:rsid w:val="00A156AC"/>
    <w:rsid w:val="00A24C57"/>
    <w:rsid w:val="00A25DFC"/>
    <w:rsid w:val="00A30125"/>
    <w:rsid w:val="00A33B21"/>
    <w:rsid w:val="00A34AAB"/>
    <w:rsid w:val="00A3538F"/>
    <w:rsid w:val="00A365B0"/>
    <w:rsid w:val="00A36774"/>
    <w:rsid w:val="00A4222D"/>
    <w:rsid w:val="00A427E1"/>
    <w:rsid w:val="00A4570E"/>
    <w:rsid w:val="00A45C64"/>
    <w:rsid w:val="00A46EBC"/>
    <w:rsid w:val="00A5084A"/>
    <w:rsid w:val="00A51A59"/>
    <w:rsid w:val="00A52FA9"/>
    <w:rsid w:val="00A5713D"/>
    <w:rsid w:val="00A6010F"/>
    <w:rsid w:val="00A66CCB"/>
    <w:rsid w:val="00A71597"/>
    <w:rsid w:val="00A732D1"/>
    <w:rsid w:val="00A770A9"/>
    <w:rsid w:val="00A80858"/>
    <w:rsid w:val="00A81318"/>
    <w:rsid w:val="00A81D91"/>
    <w:rsid w:val="00A825D2"/>
    <w:rsid w:val="00A82E85"/>
    <w:rsid w:val="00A84022"/>
    <w:rsid w:val="00A91963"/>
    <w:rsid w:val="00A92A0D"/>
    <w:rsid w:val="00A934B3"/>
    <w:rsid w:val="00A93DF3"/>
    <w:rsid w:val="00A951B4"/>
    <w:rsid w:val="00A958FF"/>
    <w:rsid w:val="00A978D5"/>
    <w:rsid w:val="00AA171D"/>
    <w:rsid w:val="00AA5527"/>
    <w:rsid w:val="00AA74B6"/>
    <w:rsid w:val="00AB2073"/>
    <w:rsid w:val="00AB4121"/>
    <w:rsid w:val="00AB4951"/>
    <w:rsid w:val="00AC2672"/>
    <w:rsid w:val="00AC2F1A"/>
    <w:rsid w:val="00AC5463"/>
    <w:rsid w:val="00AC5C29"/>
    <w:rsid w:val="00AC72CF"/>
    <w:rsid w:val="00AD093E"/>
    <w:rsid w:val="00AD1394"/>
    <w:rsid w:val="00AD46BF"/>
    <w:rsid w:val="00AD47F6"/>
    <w:rsid w:val="00AD5C98"/>
    <w:rsid w:val="00AD6084"/>
    <w:rsid w:val="00AD786C"/>
    <w:rsid w:val="00AE0023"/>
    <w:rsid w:val="00AE1EDC"/>
    <w:rsid w:val="00AE31CD"/>
    <w:rsid w:val="00AE7818"/>
    <w:rsid w:val="00AF29CE"/>
    <w:rsid w:val="00AF3903"/>
    <w:rsid w:val="00AF3D13"/>
    <w:rsid w:val="00AF3FB8"/>
    <w:rsid w:val="00AF3FF4"/>
    <w:rsid w:val="00AF46B0"/>
    <w:rsid w:val="00AF785D"/>
    <w:rsid w:val="00B018B3"/>
    <w:rsid w:val="00B03A06"/>
    <w:rsid w:val="00B169F1"/>
    <w:rsid w:val="00B17A43"/>
    <w:rsid w:val="00B212BF"/>
    <w:rsid w:val="00B22E1E"/>
    <w:rsid w:val="00B23555"/>
    <w:rsid w:val="00B25645"/>
    <w:rsid w:val="00B30B09"/>
    <w:rsid w:val="00B32C7D"/>
    <w:rsid w:val="00B33E5D"/>
    <w:rsid w:val="00B37B69"/>
    <w:rsid w:val="00B41065"/>
    <w:rsid w:val="00B41DBA"/>
    <w:rsid w:val="00B43412"/>
    <w:rsid w:val="00B44761"/>
    <w:rsid w:val="00B45E28"/>
    <w:rsid w:val="00B46860"/>
    <w:rsid w:val="00B46D67"/>
    <w:rsid w:val="00B47C8B"/>
    <w:rsid w:val="00B52346"/>
    <w:rsid w:val="00B52696"/>
    <w:rsid w:val="00B5369D"/>
    <w:rsid w:val="00B548D5"/>
    <w:rsid w:val="00B66388"/>
    <w:rsid w:val="00B66E66"/>
    <w:rsid w:val="00B76901"/>
    <w:rsid w:val="00B80721"/>
    <w:rsid w:val="00B84709"/>
    <w:rsid w:val="00B941FF"/>
    <w:rsid w:val="00B94571"/>
    <w:rsid w:val="00B9575E"/>
    <w:rsid w:val="00B958CA"/>
    <w:rsid w:val="00B95A88"/>
    <w:rsid w:val="00BA1091"/>
    <w:rsid w:val="00BA378D"/>
    <w:rsid w:val="00BA401A"/>
    <w:rsid w:val="00BA4997"/>
    <w:rsid w:val="00BA55E8"/>
    <w:rsid w:val="00BA57D2"/>
    <w:rsid w:val="00BA6A49"/>
    <w:rsid w:val="00BB2D02"/>
    <w:rsid w:val="00BB4B33"/>
    <w:rsid w:val="00BB5B75"/>
    <w:rsid w:val="00BB73B3"/>
    <w:rsid w:val="00BC046A"/>
    <w:rsid w:val="00BC2A77"/>
    <w:rsid w:val="00BD0B7B"/>
    <w:rsid w:val="00BD5CF5"/>
    <w:rsid w:val="00BD5DBC"/>
    <w:rsid w:val="00BE1FF7"/>
    <w:rsid w:val="00BE3432"/>
    <w:rsid w:val="00BE7B26"/>
    <w:rsid w:val="00BF0140"/>
    <w:rsid w:val="00BF382E"/>
    <w:rsid w:val="00BF47CD"/>
    <w:rsid w:val="00BF4BDE"/>
    <w:rsid w:val="00BF7361"/>
    <w:rsid w:val="00C040F6"/>
    <w:rsid w:val="00C06545"/>
    <w:rsid w:val="00C06B12"/>
    <w:rsid w:val="00C10633"/>
    <w:rsid w:val="00C153F0"/>
    <w:rsid w:val="00C211D4"/>
    <w:rsid w:val="00C22D66"/>
    <w:rsid w:val="00C26186"/>
    <w:rsid w:val="00C26E3C"/>
    <w:rsid w:val="00C31850"/>
    <w:rsid w:val="00C32B25"/>
    <w:rsid w:val="00C33888"/>
    <w:rsid w:val="00C33B84"/>
    <w:rsid w:val="00C377B7"/>
    <w:rsid w:val="00C41A56"/>
    <w:rsid w:val="00C451B7"/>
    <w:rsid w:val="00C45FF6"/>
    <w:rsid w:val="00C462C9"/>
    <w:rsid w:val="00C551AE"/>
    <w:rsid w:val="00C60311"/>
    <w:rsid w:val="00C619E4"/>
    <w:rsid w:val="00C66A53"/>
    <w:rsid w:val="00C714DE"/>
    <w:rsid w:val="00C74446"/>
    <w:rsid w:val="00C843AC"/>
    <w:rsid w:val="00C86395"/>
    <w:rsid w:val="00C86DAF"/>
    <w:rsid w:val="00C9175E"/>
    <w:rsid w:val="00C9338D"/>
    <w:rsid w:val="00C944DA"/>
    <w:rsid w:val="00C94F81"/>
    <w:rsid w:val="00C97941"/>
    <w:rsid w:val="00C97C3C"/>
    <w:rsid w:val="00CA1F12"/>
    <w:rsid w:val="00CA5DC0"/>
    <w:rsid w:val="00CA60B1"/>
    <w:rsid w:val="00CB45E6"/>
    <w:rsid w:val="00CC007E"/>
    <w:rsid w:val="00CC3062"/>
    <w:rsid w:val="00CC5FDE"/>
    <w:rsid w:val="00CD143E"/>
    <w:rsid w:val="00CD58CF"/>
    <w:rsid w:val="00CE1513"/>
    <w:rsid w:val="00CE3028"/>
    <w:rsid w:val="00CE3571"/>
    <w:rsid w:val="00CE3E82"/>
    <w:rsid w:val="00CE5742"/>
    <w:rsid w:val="00CF0C14"/>
    <w:rsid w:val="00CF3D6D"/>
    <w:rsid w:val="00CF402B"/>
    <w:rsid w:val="00CF4AC2"/>
    <w:rsid w:val="00CF62C8"/>
    <w:rsid w:val="00CF6D0F"/>
    <w:rsid w:val="00CF7998"/>
    <w:rsid w:val="00D00274"/>
    <w:rsid w:val="00D004BF"/>
    <w:rsid w:val="00D05FF8"/>
    <w:rsid w:val="00D11C3E"/>
    <w:rsid w:val="00D1334A"/>
    <w:rsid w:val="00D20416"/>
    <w:rsid w:val="00D21B1D"/>
    <w:rsid w:val="00D22034"/>
    <w:rsid w:val="00D22DE1"/>
    <w:rsid w:val="00D23435"/>
    <w:rsid w:val="00D23D38"/>
    <w:rsid w:val="00D27FB3"/>
    <w:rsid w:val="00D3113D"/>
    <w:rsid w:val="00D311ED"/>
    <w:rsid w:val="00D325E6"/>
    <w:rsid w:val="00D35C3F"/>
    <w:rsid w:val="00D367A1"/>
    <w:rsid w:val="00D37384"/>
    <w:rsid w:val="00D407DB"/>
    <w:rsid w:val="00D41163"/>
    <w:rsid w:val="00D4333D"/>
    <w:rsid w:val="00D434C2"/>
    <w:rsid w:val="00D450E6"/>
    <w:rsid w:val="00D46A7F"/>
    <w:rsid w:val="00D500D6"/>
    <w:rsid w:val="00D509B9"/>
    <w:rsid w:val="00D50F4A"/>
    <w:rsid w:val="00D51F1E"/>
    <w:rsid w:val="00D537F0"/>
    <w:rsid w:val="00D544C6"/>
    <w:rsid w:val="00D54D29"/>
    <w:rsid w:val="00D55276"/>
    <w:rsid w:val="00D55810"/>
    <w:rsid w:val="00D56359"/>
    <w:rsid w:val="00D6096E"/>
    <w:rsid w:val="00D63FF5"/>
    <w:rsid w:val="00D64230"/>
    <w:rsid w:val="00D717D4"/>
    <w:rsid w:val="00D72409"/>
    <w:rsid w:val="00D737E0"/>
    <w:rsid w:val="00D75980"/>
    <w:rsid w:val="00D767B8"/>
    <w:rsid w:val="00D83959"/>
    <w:rsid w:val="00D857A1"/>
    <w:rsid w:val="00D86820"/>
    <w:rsid w:val="00D873B6"/>
    <w:rsid w:val="00D93F94"/>
    <w:rsid w:val="00D96B4D"/>
    <w:rsid w:val="00DA04C9"/>
    <w:rsid w:val="00DA7646"/>
    <w:rsid w:val="00DB58F5"/>
    <w:rsid w:val="00DB7977"/>
    <w:rsid w:val="00DC5B4C"/>
    <w:rsid w:val="00DC5E6D"/>
    <w:rsid w:val="00DC67BD"/>
    <w:rsid w:val="00DD3BC8"/>
    <w:rsid w:val="00DD697C"/>
    <w:rsid w:val="00DD6C7B"/>
    <w:rsid w:val="00DD7419"/>
    <w:rsid w:val="00DD7654"/>
    <w:rsid w:val="00DE01B1"/>
    <w:rsid w:val="00DE1F6E"/>
    <w:rsid w:val="00DE38BC"/>
    <w:rsid w:val="00DE698E"/>
    <w:rsid w:val="00DF4E6D"/>
    <w:rsid w:val="00DF63F7"/>
    <w:rsid w:val="00E012CE"/>
    <w:rsid w:val="00E0294F"/>
    <w:rsid w:val="00E03ADC"/>
    <w:rsid w:val="00E04CAE"/>
    <w:rsid w:val="00E0623E"/>
    <w:rsid w:val="00E06A2A"/>
    <w:rsid w:val="00E1177B"/>
    <w:rsid w:val="00E11B7B"/>
    <w:rsid w:val="00E11BF7"/>
    <w:rsid w:val="00E12C64"/>
    <w:rsid w:val="00E131D2"/>
    <w:rsid w:val="00E151C4"/>
    <w:rsid w:val="00E15246"/>
    <w:rsid w:val="00E2005F"/>
    <w:rsid w:val="00E21BBE"/>
    <w:rsid w:val="00E2266B"/>
    <w:rsid w:val="00E234C9"/>
    <w:rsid w:val="00E253CD"/>
    <w:rsid w:val="00E2603A"/>
    <w:rsid w:val="00E26CCD"/>
    <w:rsid w:val="00E36FA9"/>
    <w:rsid w:val="00E40E15"/>
    <w:rsid w:val="00E41454"/>
    <w:rsid w:val="00E41E9F"/>
    <w:rsid w:val="00E433B7"/>
    <w:rsid w:val="00E43A17"/>
    <w:rsid w:val="00E44815"/>
    <w:rsid w:val="00E453F1"/>
    <w:rsid w:val="00E5021C"/>
    <w:rsid w:val="00E509EF"/>
    <w:rsid w:val="00E60B3E"/>
    <w:rsid w:val="00E618D0"/>
    <w:rsid w:val="00E6220A"/>
    <w:rsid w:val="00E62A94"/>
    <w:rsid w:val="00E64D88"/>
    <w:rsid w:val="00E65DEE"/>
    <w:rsid w:val="00E660F4"/>
    <w:rsid w:val="00E66EDD"/>
    <w:rsid w:val="00E67AFE"/>
    <w:rsid w:val="00E710AA"/>
    <w:rsid w:val="00E73243"/>
    <w:rsid w:val="00E736C1"/>
    <w:rsid w:val="00E746A0"/>
    <w:rsid w:val="00E760A8"/>
    <w:rsid w:val="00E822B1"/>
    <w:rsid w:val="00E829A8"/>
    <w:rsid w:val="00E83A7A"/>
    <w:rsid w:val="00E84A54"/>
    <w:rsid w:val="00E85F00"/>
    <w:rsid w:val="00E87DF2"/>
    <w:rsid w:val="00E91801"/>
    <w:rsid w:val="00E927E7"/>
    <w:rsid w:val="00E9335E"/>
    <w:rsid w:val="00E95151"/>
    <w:rsid w:val="00EA1D38"/>
    <w:rsid w:val="00EA2DBF"/>
    <w:rsid w:val="00EB18D1"/>
    <w:rsid w:val="00EB65EB"/>
    <w:rsid w:val="00EC39EC"/>
    <w:rsid w:val="00ED173E"/>
    <w:rsid w:val="00ED470C"/>
    <w:rsid w:val="00ED4900"/>
    <w:rsid w:val="00ED6027"/>
    <w:rsid w:val="00ED77DB"/>
    <w:rsid w:val="00EE0DE8"/>
    <w:rsid w:val="00EE3AD7"/>
    <w:rsid w:val="00EE44AE"/>
    <w:rsid w:val="00EE5BDD"/>
    <w:rsid w:val="00EF02AF"/>
    <w:rsid w:val="00EF1DD1"/>
    <w:rsid w:val="00EF53B3"/>
    <w:rsid w:val="00EF5842"/>
    <w:rsid w:val="00F01123"/>
    <w:rsid w:val="00F037D7"/>
    <w:rsid w:val="00F04592"/>
    <w:rsid w:val="00F06972"/>
    <w:rsid w:val="00F078F3"/>
    <w:rsid w:val="00F10958"/>
    <w:rsid w:val="00F10E62"/>
    <w:rsid w:val="00F11C1B"/>
    <w:rsid w:val="00F134A6"/>
    <w:rsid w:val="00F1469A"/>
    <w:rsid w:val="00F2072D"/>
    <w:rsid w:val="00F20F85"/>
    <w:rsid w:val="00F24B1A"/>
    <w:rsid w:val="00F260AB"/>
    <w:rsid w:val="00F26455"/>
    <w:rsid w:val="00F31B45"/>
    <w:rsid w:val="00F34AB1"/>
    <w:rsid w:val="00F357A4"/>
    <w:rsid w:val="00F364AF"/>
    <w:rsid w:val="00F4501B"/>
    <w:rsid w:val="00F45B13"/>
    <w:rsid w:val="00F475DC"/>
    <w:rsid w:val="00F50378"/>
    <w:rsid w:val="00F51EC7"/>
    <w:rsid w:val="00F5569F"/>
    <w:rsid w:val="00F5628E"/>
    <w:rsid w:val="00F62616"/>
    <w:rsid w:val="00F65BC9"/>
    <w:rsid w:val="00F70516"/>
    <w:rsid w:val="00F7189C"/>
    <w:rsid w:val="00F73C70"/>
    <w:rsid w:val="00F7729C"/>
    <w:rsid w:val="00F813B3"/>
    <w:rsid w:val="00F82008"/>
    <w:rsid w:val="00F85486"/>
    <w:rsid w:val="00F85569"/>
    <w:rsid w:val="00F86A20"/>
    <w:rsid w:val="00F86E80"/>
    <w:rsid w:val="00F90C3E"/>
    <w:rsid w:val="00F94B60"/>
    <w:rsid w:val="00F9517E"/>
    <w:rsid w:val="00F97163"/>
    <w:rsid w:val="00F97BB0"/>
    <w:rsid w:val="00FA09E2"/>
    <w:rsid w:val="00FA3115"/>
    <w:rsid w:val="00FA3518"/>
    <w:rsid w:val="00FA3904"/>
    <w:rsid w:val="00FA7268"/>
    <w:rsid w:val="00FB0343"/>
    <w:rsid w:val="00FB0E7C"/>
    <w:rsid w:val="00FB10E8"/>
    <w:rsid w:val="00FB329C"/>
    <w:rsid w:val="00FB472B"/>
    <w:rsid w:val="00FB4BFF"/>
    <w:rsid w:val="00FB509A"/>
    <w:rsid w:val="00FB523A"/>
    <w:rsid w:val="00FB74F9"/>
    <w:rsid w:val="00FC3C51"/>
    <w:rsid w:val="00FD1A3A"/>
    <w:rsid w:val="00FD68BE"/>
    <w:rsid w:val="00FD7B01"/>
    <w:rsid w:val="00FE2BF2"/>
    <w:rsid w:val="00FE3FB3"/>
    <w:rsid w:val="00FE7E0B"/>
    <w:rsid w:val="00FF05A7"/>
    <w:rsid w:val="00FF4CBC"/>
    <w:rsid w:val="00FF6ECF"/>
    <w:rsid w:val="172ABF84"/>
    <w:rsid w:val="1DB97D9D"/>
    <w:rsid w:val="54328688"/>
    <w:rsid w:val="5C650649"/>
    <w:rsid w:val="6D676522"/>
    <w:rsid w:val="70E43630"/>
    <w:rsid w:val="74A0383B"/>
    <w:rsid w:val="7A390E0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92018C"/>
  <w15:docId w15:val="{D7282A5C-CB6C-40CB-B926-BF6F43327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2153C9"/>
    <w:pPr>
      <w:spacing w:after="120" w:line="276" w:lineRule="auto"/>
      <w:jc w:val="both"/>
    </w:pPr>
    <w:rPr>
      <w:rFonts w:cs="Times New Roman (Corpo CS)"/>
      <w:color w:val="000000" w:themeColor="text1"/>
      <w:kern w:val="16"/>
      <w:sz w:val="22"/>
    </w:rPr>
  </w:style>
  <w:style w:type="paragraph" w:styleId="1">
    <w:name w:val="heading 1"/>
    <w:next w:val="a1"/>
    <w:link w:val="10"/>
    <w:uiPriority w:val="9"/>
    <w:qFormat/>
    <w:rsid w:val="003E3AD9"/>
    <w:pPr>
      <w:pBdr>
        <w:bottom w:val="single" w:sz="4" w:space="1" w:color="79BAB1" w:themeColor="text2"/>
      </w:pBdr>
      <w:spacing w:after="200" w:line="192" w:lineRule="auto"/>
      <w:contextualSpacing/>
      <w:outlineLvl w:val="0"/>
    </w:pPr>
    <w:rPr>
      <w:rFonts w:ascii="Brandon Grotesque Light" w:eastAsiaTheme="majorEastAsia" w:hAnsi="Brandon Grotesque Light" w:cs="Times New Roman (Titoli CS)"/>
      <w:caps/>
      <w:color w:val="79BAB1" w:themeColor="text2"/>
      <w:kern w:val="28"/>
      <w:sz w:val="32"/>
      <w:szCs w:val="56"/>
    </w:rPr>
  </w:style>
  <w:style w:type="paragraph" w:styleId="21">
    <w:name w:val="heading 2"/>
    <w:basedOn w:val="1"/>
    <w:next w:val="a1"/>
    <w:link w:val="22"/>
    <w:uiPriority w:val="9"/>
    <w:unhideWhenUsed/>
    <w:qFormat/>
    <w:rsid w:val="00EF1DD1"/>
    <w:pPr>
      <w:keepNext/>
      <w:keepLines/>
      <w:pBdr>
        <w:bottom w:val="none" w:sz="0" w:space="0" w:color="auto"/>
      </w:pBdr>
      <w:spacing w:before="40" w:after="100"/>
      <w:outlineLvl w:val="1"/>
    </w:pPr>
    <w:rPr>
      <w:b/>
      <w:color w:val="000000" w:themeColor="text1"/>
      <w:sz w:val="28"/>
      <w:szCs w:val="26"/>
    </w:rPr>
  </w:style>
  <w:style w:type="paragraph" w:styleId="30">
    <w:name w:val="heading 3"/>
    <w:next w:val="a1"/>
    <w:link w:val="31"/>
    <w:uiPriority w:val="9"/>
    <w:unhideWhenUsed/>
    <w:qFormat/>
    <w:rsid w:val="003E3AD9"/>
    <w:pPr>
      <w:spacing w:after="80"/>
      <w:outlineLvl w:val="2"/>
    </w:pPr>
    <w:rPr>
      <w:rFonts w:asciiTheme="majorHAnsi" w:eastAsiaTheme="majorEastAsia" w:hAnsiTheme="majorHAnsi" w:cs="Times New Roman (Titoli CS)"/>
      <w:b/>
      <w:caps/>
      <w:color w:val="000000" w:themeColor="text1"/>
      <w:kern w:val="28"/>
      <w:szCs w:val="26"/>
      <w:lang w:eastAsia="it-IT"/>
    </w:rPr>
  </w:style>
  <w:style w:type="paragraph" w:styleId="40">
    <w:name w:val="heading 4"/>
    <w:basedOn w:val="30"/>
    <w:next w:val="a1"/>
    <w:link w:val="41"/>
    <w:uiPriority w:val="9"/>
    <w:unhideWhenUsed/>
    <w:qFormat/>
    <w:rsid w:val="00EF1DD1"/>
    <w:pPr>
      <w:outlineLvl w:val="3"/>
    </w:pPr>
    <w:rPr>
      <w:iCs/>
      <w:color w:val="79BAB1" w:themeColor="text2"/>
    </w:rPr>
  </w:style>
  <w:style w:type="paragraph" w:styleId="50">
    <w:name w:val="heading 5"/>
    <w:basedOn w:val="a1"/>
    <w:next w:val="a1"/>
    <w:link w:val="51"/>
    <w:uiPriority w:val="9"/>
    <w:unhideWhenUsed/>
    <w:qFormat/>
    <w:rsid w:val="00EF1DD1"/>
    <w:pPr>
      <w:keepNext/>
      <w:keepLines/>
      <w:spacing w:before="40" w:after="0"/>
      <w:outlineLvl w:val="4"/>
    </w:pPr>
    <w:rPr>
      <w:rFonts w:asciiTheme="majorHAnsi" w:eastAsiaTheme="majorEastAsia" w:hAnsiTheme="majorHAnsi" w:cstheme="majorBidi"/>
      <w:color w:val="auto"/>
    </w:rPr>
  </w:style>
  <w:style w:type="paragraph" w:styleId="6">
    <w:name w:val="heading 6"/>
    <w:basedOn w:val="a1"/>
    <w:next w:val="a1"/>
    <w:link w:val="60"/>
    <w:uiPriority w:val="9"/>
    <w:unhideWhenUsed/>
    <w:qFormat/>
    <w:rsid w:val="003E3AD9"/>
    <w:pPr>
      <w:keepNext/>
      <w:keepLines/>
      <w:spacing w:before="40" w:after="0"/>
      <w:outlineLvl w:val="5"/>
    </w:pPr>
    <w:rPr>
      <w:rFonts w:asciiTheme="majorHAnsi" w:eastAsiaTheme="majorEastAsia" w:hAnsiTheme="majorHAnsi" w:cs="Times New Roman (Titoli CS)"/>
      <w:b/>
      <w:caps/>
      <w:color w:val="auto"/>
    </w:rPr>
  </w:style>
  <w:style w:type="paragraph" w:styleId="7">
    <w:name w:val="heading 7"/>
    <w:basedOn w:val="a1"/>
    <w:next w:val="a1"/>
    <w:link w:val="70"/>
    <w:uiPriority w:val="9"/>
    <w:unhideWhenUsed/>
    <w:qFormat/>
    <w:rsid w:val="00EF1DD1"/>
    <w:pPr>
      <w:keepNext/>
      <w:keepLines/>
      <w:spacing w:before="40" w:after="0"/>
      <w:outlineLvl w:val="6"/>
    </w:pPr>
    <w:rPr>
      <w:rFonts w:asciiTheme="majorHAnsi" w:eastAsiaTheme="majorEastAsia" w:hAnsiTheme="majorHAnsi" w:cstheme="majorBidi"/>
      <w:i/>
      <w:iCs/>
      <w:color w:val="auto"/>
    </w:rPr>
  </w:style>
  <w:style w:type="paragraph" w:styleId="8">
    <w:name w:val="heading 8"/>
    <w:basedOn w:val="a1"/>
    <w:next w:val="a1"/>
    <w:link w:val="80"/>
    <w:uiPriority w:val="9"/>
    <w:unhideWhenUsed/>
    <w:qFormat/>
    <w:rsid w:val="00EF1DD1"/>
    <w:pPr>
      <w:keepNext/>
      <w:keepLines/>
      <w:spacing w:before="40" w:after="0"/>
      <w:outlineLvl w:val="7"/>
    </w:pPr>
    <w:rPr>
      <w:rFonts w:asciiTheme="majorHAnsi" w:eastAsiaTheme="majorEastAsia" w:hAnsiTheme="majorHAnsi" w:cstheme="majorBidi"/>
      <w:color w:val="auto"/>
      <w:sz w:val="21"/>
      <w:szCs w:val="21"/>
    </w:rPr>
  </w:style>
  <w:style w:type="paragraph" w:styleId="9">
    <w:name w:val="heading 9"/>
    <w:basedOn w:val="a1"/>
    <w:next w:val="a1"/>
    <w:link w:val="90"/>
    <w:uiPriority w:val="9"/>
    <w:semiHidden/>
    <w:unhideWhenUsed/>
    <w:qFormat/>
    <w:rsid w:val="00EF1DD1"/>
    <w:pPr>
      <w:keepNext/>
      <w:keepLines/>
      <w:spacing w:before="40" w:after="0"/>
      <w:outlineLvl w:val="8"/>
    </w:pPr>
    <w:rPr>
      <w:rFonts w:asciiTheme="majorHAnsi" w:eastAsiaTheme="majorEastAsia" w:hAnsiTheme="majorHAnsi" w:cstheme="majorBidi"/>
      <w:i/>
      <w:iCs/>
      <w:color w:val="auto"/>
      <w:sz w:val="21"/>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4B49B1"/>
    <w:pPr>
      <w:tabs>
        <w:tab w:val="center" w:pos="4819"/>
        <w:tab w:val="right" w:pos="9638"/>
      </w:tabs>
    </w:pPr>
  </w:style>
  <w:style w:type="character" w:customStyle="1" w:styleId="a6">
    <w:name w:val="Верхний колонтитул Знак"/>
    <w:basedOn w:val="a2"/>
    <w:link w:val="a5"/>
    <w:uiPriority w:val="99"/>
    <w:rsid w:val="004B49B1"/>
  </w:style>
  <w:style w:type="paragraph" w:styleId="a7">
    <w:name w:val="footer"/>
    <w:basedOn w:val="a1"/>
    <w:link w:val="a8"/>
    <w:uiPriority w:val="99"/>
    <w:unhideWhenUsed/>
    <w:rsid w:val="00C9338D"/>
    <w:pPr>
      <w:tabs>
        <w:tab w:val="center" w:pos="4819"/>
        <w:tab w:val="right" w:pos="9638"/>
      </w:tabs>
    </w:pPr>
    <w:rPr>
      <w:b/>
      <w:sz w:val="17"/>
    </w:rPr>
  </w:style>
  <w:style w:type="character" w:customStyle="1" w:styleId="a8">
    <w:name w:val="Нижний колонтитул Знак"/>
    <w:basedOn w:val="a2"/>
    <w:link w:val="a7"/>
    <w:uiPriority w:val="99"/>
    <w:rsid w:val="00C9338D"/>
    <w:rPr>
      <w:rFonts w:cs="Times New Roman (Corpo CS)"/>
      <w:b/>
      <w:color w:val="000000" w:themeColor="text1"/>
      <w:kern w:val="16"/>
      <w:sz w:val="17"/>
    </w:rPr>
  </w:style>
  <w:style w:type="character" w:styleId="a9">
    <w:name w:val="page number"/>
    <w:uiPriority w:val="99"/>
    <w:unhideWhenUsed/>
    <w:rsid w:val="005B0C37"/>
    <w:rPr>
      <w:rFonts w:asciiTheme="majorHAnsi" w:hAnsiTheme="majorHAnsi"/>
      <w:sz w:val="18"/>
    </w:rPr>
  </w:style>
  <w:style w:type="character" w:customStyle="1" w:styleId="10">
    <w:name w:val="Заголовок 1 Знак"/>
    <w:basedOn w:val="a2"/>
    <w:link w:val="1"/>
    <w:uiPriority w:val="9"/>
    <w:rsid w:val="003E3AD9"/>
    <w:rPr>
      <w:rFonts w:ascii="Brandon Grotesque Light" w:eastAsiaTheme="majorEastAsia" w:hAnsi="Brandon Grotesque Light" w:cs="Times New Roman (Titoli CS)"/>
      <w:caps/>
      <w:color w:val="79BAB1" w:themeColor="text2"/>
      <w:kern w:val="28"/>
      <w:sz w:val="32"/>
      <w:szCs w:val="56"/>
      <w:lang w:val="ru"/>
    </w:rPr>
  </w:style>
  <w:style w:type="character" w:styleId="aa">
    <w:name w:val="Intense Emphasis"/>
    <w:aliases w:val="Text"/>
    <w:basedOn w:val="a2"/>
    <w:uiPriority w:val="21"/>
    <w:qFormat/>
    <w:rsid w:val="00EF1DD1"/>
    <w:rPr>
      <w:rFonts w:ascii="Roboto Light" w:hAnsi="Roboto Light"/>
      <w:i/>
      <w:iCs/>
      <w:color w:val="79BAB1" w:themeColor="text2"/>
    </w:rPr>
  </w:style>
  <w:style w:type="paragraph" w:styleId="23">
    <w:name w:val="Quote"/>
    <w:aliases w:val="Paragraph Title"/>
    <w:basedOn w:val="a1"/>
    <w:next w:val="a1"/>
    <w:link w:val="24"/>
    <w:uiPriority w:val="29"/>
    <w:qFormat/>
    <w:rsid w:val="00EF1DD1"/>
    <w:pPr>
      <w:spacing w:before="200" w:after="160"/>
      <w:ind w:left="284" w:right="284"/>
      <w:mirrorIndents/>
      <w:jc w:val="left"/>
    </w:pPr>
    <w:rPr>
      <w:b/>
      <w:i/>
      <w:iCs/>
      <w:color w:val="666666" w:themeColor="accent5"/>
      <w:sz w:val="26"/>
    </w:rPr>
  </w:style>
  <w:style w:type="paragraph" w:styleId="ab">
    <w:name w:val="Subtitle"/>
    <w:basedOn w:val="a1"/>
    <w:next w:val="a1"/>
    <w:link w:val="ac"/>
    <w:uiPriority w:val="11"/>
    <w:qFormat/>
    <w:rsid w:val="00EF1DD1"/>
    <w:pPr>
      <w:numPr>
        <w:ilvl w:val="1"/>
      </w:numPr>
      <w:spacing w:after="160"/>
    </w:pPr>
    <w:rPr>
      <w:rFonts w:ascii="Roboto Light" w:eastAsiaTheme="minorEastAsia" w:hAnsi="Roboto Light" w:cstheme="minorBidi"/>
      <w:color w:val="5A5A5A" w:themeColor="text1" w:themeTint="A5"/>
      <w:kern w:val="0"/>
      <w:szCs w:val="22"/>
    </w:rPr>
  </w:style>
  <w:style w:type="character" w:customStyle="1" w:styleId="ac">
    <w:name w:val="Подзаголовок Знак"/>
    <w:basedOn w:val="a2"/>
    <w:link w:val="ab"/>
    <w:uiPriority w:val="11"/>
    <w:rsid w:val="00EF1DD1"/>
    <w:rPr>
      <w:rFonts w:ascii="Roboto Light" w:eastAsiaTheme="minorEastAsia" w:hAnsi="Roboto Light"/>
      <w:color w:val="5A5A5A" w:themeColor="text1" w:themeTint="A5"/>
      <w:sz w:val="22"/>
      <w:szCs w:val="22"/>
    </w:rPr>
  </w:style>
  <w:style w:type="paragraph" w:styleId="ad">
    <w:name w:val="Revision"/>
    <w:hidden/>
    <w:uiPriority w:val="99"/>
    <w:semiHidden/>
    <w:rsid w:val="009C0537"/>
    <w:rPr>
      <w:sz w:val="22"/>
    </w:rPr>
  </w:style>
  <w:style w:type="paragraph" w:customStyle="1" w:styleId="MAINTITLE">
    <w:name w:val="MAIN TITLE"/>
    <w:next w:val="MAINSUBTITLE"/>
    <w:qFormat/>
    <w:rsid w:val="00EF1DD1"/>
    <w:rPr>
      <w:rFonts w:ascii="Brandon Grotesque Light" w:eastAsiaTheme="minorEastAsia" w:hAnsi="Brandon Grotesque Light" w:cstheme="minorHAnsi"/>
      <w:caps/>
      <w:color w:val="79BAB1" w:themeColor="text2"/>
      <w:sz w:val="64"/>
      <w:szCs w:val="64"/>
    </w:rPr>
  </w:style>
  <w:style w:type="paragraph" w:customStyle="1" w:styleId="MAINSUBTITLE">
    <w:name w:val="MAIN SUBTITLE"/>
    <w:qFormat/>
    <w:rsid w:val="00EF1DD1"/>
    <w:rPr>
      <w:rFonts w:ascii="Brandon Grotesque Light" w:eastAsiaTheme="minorEastAsia" w:hAnsi="Brandon Grotesque Light" w:cstheme="minorHAnsi"/>
      <w:bCs/>
      <w:caps/>
      <w:color w:val="000000" w:themeColor="text1"/>
      <w:sz w:val="36"/>
      <w:szCs w:val="36"/>
    </w:rPr>
  </w:style>
  <w:style w:type="table" w:styleId="ae">
    <w:name w:val="Table Grid"/>
    <w:basedOn w:val="a3"/>
    <w:uiPriority w:val="39"/>
    <w:rsid w:val="001A5DCF"/>
    <w:rPr>
      <w:rFonts w:eastAsiaTheme="minorEastAsia"/>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TOC Heading"/>
    <w:aliases w:val="Index Title"/>
    <w:basedOn w:val="1"/>
    <w:next w:val="a1"/>
    <w:uiPriority w:val="39"/>
    <w:unhideWhenUsed/>
    <w:qFormat/>
    <w:rsid w:val="00EF1DD1"/>
    <w:pPr>
      <w:keepNext/>
      <w:keepLines/>
      <w:spacing w:after="1920" w:line="276" w:lineRule="auto"/>
      <w:contextualSpacing w:val="0"/>
      <w:outlineLvl w:val="9"/>
    </w:pPr>
    <w:rPr>
      <w:rFonts w:cstheme="majorBidi"/>
      <w:caps w:val="0"/>
      <w:color w:val="000000" w:themeColor="text1"/>
      <w:kern w:val="0"/>
      <w:sz w:val="28"/>
      <w:szCs w:val="28"/>
    </w:rPr>
  </w:style>
  <w:style w:type="paragraph" w:styleId="32">
    <w:name w:val="toc 3"/>
    <w:basedOn w:val="21"/>
    <w:next w:val="a1"/>
    <w:uiPriority w:val="39"/>
    <w:unhideWhenUsed/>
    <w:rsid w:val="002D1852"/>
    <w:pPr>
      <w:tabs>
        <w:tab w:val="right" w:pos="7541"/>
      </w:tabs>
      <w:spacing w:after="200" w:line="480" w:lineRule="auto"/>
      <w:contextualSpacing w:val="0"/>
    </w:pPr>
    <w:rPr>
      <w:bCs/>
      <w:caps w:val="0"/>
      <w:color w:val="666666" w:themeColor="accent5"/>
      <w:kern w:val="16"/>
      <w:sz w:val="18"/>
      <w:szCs w:val="20"/>
    </w:rPr>
  </w:style>
  <w:style w:type="character" w:customStyle="1" w:styleId="22">
    <w:name w:val="Заголовок 2 Знак"/>
    <w:basedOn w:val="a2"/>
    <w:link w:val="21"/>
    <w:uiPriority w:val="9"/>
    <w:rsid w:val="00EF1DD1"/>
    <w:rPr>
      <w:rFonts w:ascii="Brandon Grotesque Light" w:eastAsiaTheme="majorEastAsia" w:hAnsi="Brandon Grotesque Light" w:cs="Times New Roman (Titoli CS)"/>
      <w:b/>
      <w:caps/>
      <w:color w:val="000000" w:themeColor="text1"/>
      <w:kern w:val="28"/>
      <w:sz w:val="28"/>
      <w:szCs w:val="26"/>
    </w:rPr>
  </w:style>
  <w:style w:type="table" w:customStyle="1" w:styleId="StileTabella">
    <w:name w:val="Stile Tabella"/>
    <w:basedOn w:val="a3"/>
    <w:uiPriority w:val="99"/>
    <w:rsid w:val="001A5DCF"/>
    <w:rPr>
      <w:rFonts w:eastAsiaTheme="minorEastAsia"/>
    </w:rPr>
    <w:tblPr/>
    <w:tblStylePr w:type="firstRow">
      <w:pPr>
        <w:jc w:val="left"/>
      </w:pPr>
      <w:rPr>
        <w:rFonts w:asciiTheme="majorHAnsi" w:hAnsiTheme="majorHAnsi"/>
        <w:b/>
        <w:color w:val="FFFFFF" w:themeColor="background1"/>
      </w:rPr>
      <w:tblPr/>
      <w:tcPr>
        <w:shd w:val="clear" w:color="auto" w:fill="95C8C1" w:themeFill="accent2"/>
        <w:vAlign w:val="center"/>
      </w:tcPr>
    </w:tblStylePr>
  </w:style>
  <w:style w:type="paragraph" w:customStyle="1" w:styleId="SERVICESTABLE">
    <w:name w:val="SERVICES TABLE"/>
    <w:next w:val="a1"/>
    <w:link w:val="SERVICESTABLECarattere"/>
    <w:qFormat/>
    <w:rsid w:val="00EF1DD1"/>
    <w:pPr>
      <w:jc w:val="center"/>
    </w:pPr>
    <w:rPr>
      <w:rFonts w:ascii="Brandon Grotesque Light" w:eastAsiaTheme="minorEastAsia" w:hAnsi="Brandon Grotesque Light" w:cs="Times New Roman (Corpo CS)"/>
      <w:caps/>
      <w:kern w:val="16"/>
      <w:sz w:val="18"/>
      <w:szCs w:val="20"/>
    </w:rPr>
  </w:style>
  <w:style w:type="character" w:customStyle="1" w:styleId="SERVICESTABLECarattere">
    <w:name w:val="SERVICES TABLE Carattere"/>
    <w:basedOn w:val="a2"/>
    <w:link w:val="SERVICESTABLE"/>
    <w:rsid w:val="00EF1DD1"/>
    <w:rPr>
      <w:rFonts w:ascii="Brandon Grotesque Light" w:eastAsiaTheme="minorEastAsia" w:hAnsi="Brandon Grotesque Light" w:cs="Times New Roman (Corpo CS)"/>
      <w:caps/>
      <w:kern w:val="16"/>
      <w:sz w:val="18"/>
      <w:szCs w:val="20"/>
    </w:rPr>
  </w:style>
  <w:style w:type="character" w:customStyle="1" w:styleId="Bold">
    <w:name w:val="Bold"/>
    <w:basedOn w:val="a2"/>
    <w:uiPriority w:val="1"/>
    <w:qFormat/>
    <w:rsid w:val="00EF1DD1"/>
    <w:rPr>
      <w:rFonts w:ascii="Roboto Light" w:hAnsi="Roboto Light"/>
      <w:b w:val="0"/>
      <w:i w:val="0"/>
      <w:color w:val="79BAB1" w:themeColor="text2"/>
      <w:spacing w:val="0"/>
      <w:lang w:val="ru"/>
    </w:rPr>
  </w:style>
  <w:style w:type="character" w:customStyle="1" w:styleId="31">
    <w:name w:val="Заголовок 3 Знак"/>
    <w:basedOn w:val="a2"/>
    <w:link w:val="30"/>
    <w:uiPriority w:val="9"/>
    <w:rsid w:val="003E3AD9"/>
    <w:rPr>
      <w:rFonts w:asciiTheme="majorHAnsi" w:eastAsiaTheme="majorEastAsia" w:hAnsiTheme="majorHAnsi" w:cs="Times New Roman (Titoli CS)"/>
      <w:b/>
      <w:caps/>
      <w:color w:val="000000" w:themeColor="text1"/>
      <w:kern w:val="28"/>
      <w:szCs w:val="26"/>
      <w:lang w:val="ru" w:eastAsia="it-IT"/>
    </w:rPr>
  </w:style>
  <w:style w:type="character" w:customStyle="1" w:styleId="60">
    <w:name w:val="Заголовок 6 Знак"/>
    <w:basedOn w:val="a2"/>
    <w:link w:val="6"/>
    <w:uiPriority w:val="9"/>
    <w:rsid w:val="003E3AD9"/>
    <w:rPr>
      <w:rFonts w:asciiTheme="majorHAnsi" w:eastAsiaTheme="majorEastAsia" w:hAnsiTheme="majorHAnsi" w:cs="Times New Roman (Titoli CS)"/>
      <w:b/>
      <w:caps/>
      <w:kern w:val="16"/>
      <w:sz w:val="22"/>
      <w:lang w:val="ru"/>
    </w:rPr>
  </w:style>
  <w:style w:type="character" w:customStyle="1" w:styleId="80">
    <w:name w:val="Заголовок 8 Знак"/>
    <w:basedOn w:val="a2"/>
    <w:link w:val="8"/>
    <w:uiPriority w:val="9"/>
    <w:rsid w:val="00EF1DD1"/>
    <w:rPr>
      <w:rFonts w:asciiTheme="majorHAnsi" w:eastAsiaTheme="majorEastAsia" w:hAnsiTheme="majorHAnsi" w:cstheme="majorBidi"/>
      <w:kern w:val="16"/>
      <w:sz w:val="21"/>
      <w:szCs w:val="21"/>
    </w:rPr>
  </w:style>
  <w:style w:type="paragraph" w:styleId="af0">
    <w:name w:val="No Spacing"/>
    <w:uiPriority w:val="1"/>
    <w:qFormat/>
    <w:rsid w:val="00EF1DD1"/>
    <w:pPr>
      <w:contextualSpacing/>
      <w:jc w:val="both"/>
    </w:pPr>
    <w:rPr>
      <w:rFonts w:ascii="Roboto Light" w:eastAsiaTheme="minorEastAsia" w:hAnsi="Roboto Light"/>
      <w:sz w:val="22"/>
    </w:rPr>
  </w:style>
  <w:style w:type="paragraph" w:customStyle="1" w:styleId="bigdatawhite">
    <w:name w:val="big data white"/>
    <w:qFormat/>
    <w:rsid w:val="00EF1DD1"/>
    <w:pPr>
      <w:jc w:val="center"/>
    </w:pPr>
    <w:rPr>
      <w:rFonts w:ascii="Brandon Grotesque Light" w:eastAsiaTheme="minorEastAsia" w:hAnsi="Brandon Grotesque Light" w:cs="Times New Roman (Corpo CS)"/>
      <w:color w:val="FFFFFF" w:themeColor="background1"/>
      <w:kern w:val="16"/>
      <w:sz w:val="52"/>
      <w:szCs w:val="52"/>
      <w:lang w:eastAsia="it-IT"/>
    </w:rPr>
  </w:style>
  <w:style w:type="paragraph" w:styleId="11">
    <w:name w:val="toc 1"/>
    <w:next w:val="a1"/>
    <w:uiPriority w:val="39"/>
    <w:unhideWhenUsed/>
    <w:rsid w:val="002D1852"/>
    <w:pPr>
      <w:spacing w:before="240" w:line="480" w:lineRule="auto"/>
    </w:pPr>
    <w:rPr>
      <w:rFonts w:asciiTheme="majorHAnsi" w:eastAsiaTheme="majorEastAsia" w:hAnsiTheme="majorHAnsi" w:cs="Times New Roman (Titoli CS)"/>
      <w:b/>
      <w:bCs/>
      <w:caps/>
      <w:noProof/>
      <w:color w:val="666666" w:themeColor="accent5"/>
      <w:kern w:val="16"/>
      <w:sz w:val="18"/>
      <w:szCs w:val="20"/>
      <w:u w:val="single"/>
    </w:rPr>
  </w:style>
  <w:style w:type="paragraph" w:styleId="12">
    <w:name w:val="index 1"/>
    <w:basedOn w:val="a1"/>
    <w:next w:val="a1"/>
    <w:autoRedefine/>
    <w:uiPriority w:val="99"/>
    <w:semiHidden/>
    <w:unhideWhenUsed/>
    <w:rsid w:val="0018452C"/>
    <w:pPr>
      <w:spacing w:after="0"/>
      <w:ind w:left="220" w:hanging="220"/>
    </w:pPr>
  </w:style>
  <w:style w:type="paragraph" w:styleId="af1">
    <w:name w:val="index heading"/>
    <w:basedOn w:val="af"/>
    <w:next w:val="12"/>
    <w:uiPriority w:val="99"/>
    <w:unhideWhenUsed/>
    <w:rsid w:val="00F813B3"/>
    <w:pPr>
      <w:pBdr>
        <w:bottom w:val="none" w:sz="0" w:space="0" w:color="auto"/>
      </w:pBdr>
      <w:spacing w:after="1000"/>
    </w:pPr>
    <w:rPr>
      <w:lang w:eastAsia="it-IT"/>
    </w:rPr>
  </w:style>
  <w:style w:type="paragraph" w:styleId="25">
    <w:name w:val="toc 2"/>
    <w:basedOn w:val="1"/>
    <w:next w:val="a1"/>
    <w:uiPriority w:val="39"/>
    <w:unhideWhenUsed/>
    <w:rsid w:val="002D1852"/>
    <w:pPr>
      <w:pBdr>
        <w:bottom w:val="none" w:sz="0" w:space="0" w:color="auto"/>
      </w:pBdr>
      <w:spacing w:after="100"/>
      <w:ind w:left="220"/>
    </w:pPr>
    <w:rPr>
      <w:bCs/>
      <w:caps w:val="0"/>
      <w:noProof/>
      <w:color w:val="666666" w:themeColor="accent5"/>
      <w:kern w:val="16"/>
      <w:sz w:val="18"/>
      <w:szCs w:val="20"/>
      <w:lang w:eastAsia="it-IT"/>
    </w:rPr>
  </w:style>
  <w:style w:type="character" w:styleId="af2">
    <w:name w:val="Hyperlink"/>
    <w:basedOn w:val="a2"/>
    <w:uiPriority w:val="99"/>
    <w:unhideWhenUsed/>
    <w:rsid w:val="0018452C"/>
    <w:rPr>
      <w:color w:val="79BAB1" w:themeColor="hyperlink"/>
      <w:u w:val="single"/>
    </w:rPr>
  </w:style>
  <w:style w:type="character" w:customStyle="1" w:styleId="51">
    <w:name w:val="Заголовок 5 Знак"/>
    <w:basedOn w:val="a2"/>
    <w:link w:val="50"/>
    <w:uiPriority w:val="9"/>
    <w:rsid w:val="00EF1DD1"/>
    <w:rPr>
      <w:rFonts w:asciiTheme="majorHAnsi" w:eastAsiaTheme="majorEastAsia" w:hAnsiTheme="majorHAnsi" w:cstheme="majorBidi"/>
      <w:kern w:val="16"/>
      <w:sz w:val="22"/>
    </w:rPr>
  </w:style>
  <w:style w:type="paragraph" w:customStyle="1" w:styleId="whitetabletitle">
    <w:name w:val="white table title"/>
    <w:rsid w:val="0067463B"/>
    <w:pPr>
      <w:jc w:val="center"/>
    </w:pPr>
    <w:rPr>
      <w:rFonts w:asciiTheme="majorHAnsi" w:eastAsiaTheme="majorEastAsia" w:hAnsiTheme="majorHAnsi" w:cs="Times New Roman (Titoli CS)"/>
      <w:caps/>
      <w:color w:val="FFFFFF" w:themeColor="background1"/>
      <w:spacing w:val="20"/>
      <w:kern w:val="28"/>
      <w:szCs w:val="26"/>
    </w:rPr>
  </w:style>
  <w:style w:type="character" w:customStyle="1" w:styleId="41">
    <w:name w:val="Заголовок 4 Знак"/>
    <w:basedOn w:val="a2"/>
    <w:link w:val="40"/>
    <w:uiPriority w:val="9"/>
    <w:rsid w:val="00EF1DD1"/>
    <w:rPr>
      <w:rFonts w:asciiTheme="majorHAnsi" w:eastAsiaTheme="majorEastAsia" w:hAnsiTheme="majorHAnsi" w:cs="Times New Roman (Titoli CS)"/>
      <w:b/>
      <w:iCs/>
      <w:caps/>
      <w:color w:val="79BAB1" w:themeColor="text2"/>
      <w:spacing w:val="20"/>
      <w:kern w:val="28"/>
      <w:szCs w:val="26"/>
      <w:lang w:val="ru" w:eastAsia="it-IT"/>
    </w:rPr>
  </w:style>
  <w:style w:type="paragraph" w:styleId="a">
    <w:name w:val="List Number"/>
    <w:basedOn w:val="a1"/>
    <w:uiPriority w:val="99"/>
    <w:unhideWhenUsed/>
    <w:rsid w:val="003073F7"/>
    <w:pPr>
      <w:numPr>
        <w:numId w:val="7"/>
      </w:numPr>
      <w:spacing w:after="100"/>
    </w:pPr>
    <w:rPr>
      <w:rFonts w:eastAsiaTheme="minorEastAsia" w:cstheme="minorBidi"/>
      <w:color w:val="auto"/>
      <w:kern w:val="0"/>
    </w:rPr>
  </w:style>
  <w:style w:type="paragraph" w:styleId="a0">
    <w:name w:val="List Bullet"/>
    <w:basedOn w:val="a1"/>
    <w:uiPriority w:val="99"/>
    <w:unhideWhenUsed/>
    <w:rsid w:val="00F357A4"/>
    <w:pPr>
      <w:numPr>
        <w:numId w:val="5"/>
      </w:numPr>
      <w:spacing w:after="100"/>
    </w:pPr>
    <w:rPr>
      <w:rFonts w:eastAsiaTheme="minorEastAsia" w:cstheme="minorBidi"/>
      <w:color w:val="auto"/>
      <w:kern w:val="0"/>
    </w:rPr>
  </w:style>
  <w:style w:type="paragraph" w:styleId="20">
    <w:name w:val="List Bullet 2"/>
    <w:basedOn w:val="a0"/>
    <w:uiPriority w:val="99"/>
    <w:unhideWhenUsed/>
    <w:rsid w:val="00F357A4"/>
    <w:pPr>
      <w:numPr>
        <w:numId w:val="6"/>
      </w:numPr>
      <w:tabs>
        <w:tab w:val="num" w:pos="567"/>
      </w:tabs>
      <w:spacing w:after="200"/>
      <w:contextualSpacing/>
    </w:pPr>
  </w:style>
  <w:style w:type="paragraph" w:styleId="2">
    <w:name w:val="List Number 2"/>
    <w:basedOn w:val="a"/>
    <w:uiPriority w:val="99"/>
    <w:semiHidden/>
    <w:unhideWhenUsed/>
    <w:rsid w:val="003C51FE"/>
    <w:pPr>
      <w:numPr>
        <w:numId w:val="4"/>
      </w:numPr>
    </w:pPr>
  </w:style>
  <w:style w:type="paragraph" w:styleId="3">
    <w:name w:val="List Number 3"/>
    <w:basedOn w:val="2"/>
    <w:uiPriority w:val="99"/>
    <w:semiHidden/>
    <w:unhideWhenUsed/>
    <w:rsid w:val="003C51FE"/>
    <w:pPr>
      <w:numPr>
        <w:numId w:val="3"/>
      </w:numPr>
    </w:pPr>
  </w:style>
  <w:style w:type="paragraph" w:styleId="4">
    <w:name w:val="List Number 4"/>
    <w:basedOn w:val="3"/>
    <w:uiPriority w:val="99"/>
    <w:semiHidden/>
    <w:unhideWhenUsed/>
    <w:rsid w:val="003C51FE"/>
    <w:pPr>
      <w:numPr>
        <w:numId w:val="2"/>
      </w:numPr>
    </w:pPr>
  </w:style>
  <w:style w:type="paragraph" w:styleId="5">
    <w:name w:val="List Number 5"/>
    <w:basedOn w:val="4"/>
    <w:uiPriority w:val="99"/>
    <w:semiHidden/>
    <w:unhideWhenUsed/>
    <w:rsid w:val="003C51FE"/>
    <w:pPr>
      <w:numPr>
        <w:numId w:val="1"/>
      </w:numPr>
    </w:pPr>
  </w:style>
  <w:style w:type="character" w:customStyle="1" w:styleId="70">
    <w:name w:val="Заголовок 7 Знак"/>
    <w:basedOn w:val="a2"/>
    <w:link w:val="7"/>
    <w:uiPriority w:val="9"/>
    <w:rsid w:val="00EF1DD1"/>
    <w:rPr>
      <w:rFonts w:asciiTheme="majorHAnsi" w:eastAsiaTheme="majorEastAsia" w:hAnsiTheme="majorHAnsi" w:cstheme="majorBidi"/>
      <w:i/>
      <w:iCs/>
      <w:kern w:val="16"/>
      <w:sz w:val="22"/>
    </w:rPr>
  </w:style>
  <w:style w:type="character" w:customStyle="1" w:styleId="90">
    <w:name w:val="Заголовок 9 Знак"/>
    <w:basedOn w:val="a2"/>
    <w:link w:val="9"/>
    <w:uiPriority w:val="9"/>
    <w:semiHidden/>
    <w:rsid w:val="00EF1DD1"/>
    <w:rPr>
      <w:rFonts w:asciiTheme="majorHAnsi" w:eastAsiaTheme="majorEastAsia" w:hAnsiTheme="majorHAnsi" w:cstheme="majorBidi"/>
      <w:i/>
      <w:iCs/>
      <w:kern w:val="16"/>
      <w:sz w:val="21"/>
      <w:szCs w:val="21"/>
    </w:rPr>
  </w:style>
  <w:style w:type="character" w:customStyle="1" w:styleId="24">
    <w:name w:val="Цитата 2 Знак"/>
    <w:aliases w:val="Paragraph Title Знак"/>
    <w:basedOn w:val="a2"/>
    <w:link w:val="23"/>
    <w:uiPriority w:val="29"/>
    <w:rsid w:val="00EF1DD1"/>
    <w:rPr>
      <w:rFonts w:cs="Times New Roman (Corpo CS)"/>
      <w:b/>
      <w:i/>
      <w:iCs/>
      <w:color w:val="666666" w:themeColor="accent5"/>
      <w:kern w:val="16"/>
      <w:sz w:val="26"/>
    </w:rPr>
  </w:style>
  <w:style w:type="paragraph" w:styleId="af3">
    <w:name w:val="Intense Quote"/>
    <w:basedOn w:val="a1"/>
    <w:next w:val="a1"/>
    <w:link w:val="af4"/>
    <w:uiPriority w:val="30"/>
    <w:qFormat/>
    <w:rsid w:val="00EF1DD1"/>
    <w:pPr>
      <w:pBdr>
        <w:top w:val="single" w:sz="4" w:space="10" w:color="79BAB1" w:themeColor="text2"/>
        <w:bottom w:val="single" w:sz="4" w:space="10" w:color="79BAB1" w:themeColor="text2"/>
      </w:pBdr>
      <w:spacing w:before="360" w:after="360"/>
      <w:ind w:left="864" w:right="864"/>
      <w:jc w:val="center"/>
    </w:pPr>
    <w:rPr>
      <w:i/>
      <w:iCs/>
      <w:color w:val="666666" w:themeColor="accent5"/>
    </w:rPr>
  </w:style>
  <w:style w:type="character" w:customStyle="1" w:styleId="af4">
    <w:name w:val="Выделенная цитата Знак"/>
    <w:basedOn w:val="a2"/>
    <w:link w:val="af3"/>
    <w:uiPriority w:val="30"/>
    <w:rsid w:val="00EF1DD1"/>
    <w:rPr>
      <w:rFonts w:cs="Times New Roman (Corpo CS)"/>
      <w:i/>
      <w:iCs/>
      <w:color w:val="666666" w:themeColor="accent5"/>
      <w:kern w:val="16"/>
      <w:sz w:val="22"/>
    </w:rPr>
  </w:style>
  <w:style w:type="character" w:styleId="af5">
    <w:name w:val="Subtle Reference"/>
    <w:uiPriority w:val="31"/>
    <w:qFormat/>
    <w:rsid w:val="00EF1DD1"/>
    <w:rPr>
      <w:rFonts w:ascii="Brandon Grotesque Light" w:hAnsi="Brandon Grotesque Light"/>
      <w:caps w:val="0"/>
      <w:smallCaps w:val="0"/>
      <w:color w:val="666666" w:themeColor="accent5"/>
      <w:spacing w:val="0"/>
    </w:rPr>
  </w:style>
  <w:style w:type="character" w:styleId="af6">
    <w:name w:val="Intense Reference"/>
    <w:basedOn w:val="af5"/>
    <w:uiPriority w:val="32"/>
    <w:qFormat/>
    <w:rsid w:val="00EF1DD1"/>
    <w:rPr>
      <w:rFonts w:ascii="Brandon Grotesque Light" w:hAnsi="Brandon Grotesque Light"/>
      <w:b/>
      <w:bCs/>
      <w:i w:val="0"/>
      <w:caps w:val="0"/>
      <w:smallCaps w:val="0"/>
      <w:color w:val="auto"/>
      <w:spacing w:val="0"/>
    </w:rPr>
  </w:style>
  <w:style w:type="character" w:styleId="af7">
    <w:name w:val="Strong"/>
    <w:aliases w:val="List title,Index"/>
    <w:basedOn w:val="31"/>
    <w:uiPriority w:val="22"/>
    <w:qFormat/>
    <w:rsid w:val="00EF1DD1"/>
    <w:rPr>
      <w:rFonts w:ascii="Brandon Grotesque Light" w:eastAsiaTheme="majorEastAsia" w:hAnsi="Brandon Grotesque Light" w:cstheme="majorBidi"/>
      <w:b w:val="0"/>
      <w:bCs/>
      <w:caps/>
      <w:color w:val="79BAB1" w:themeColor="text2"/>
      <w:spacing w:val="0"/>
      <w:kern w:val="28"/>
      <w:sz w:val="22"/>
      <w:szCs w:val="22"/>
      <w:lang w:val="ru" w:eastAsia="it-IT"/>
    </w:rPr>
  </w:style>
  <w:style w:type="character" w:customStyle="1" w:styleId="Hashtag1">
    <w:name w:val="Hashtag1"/>
    <w:basedOn w:val="a2"/>
    <w:uiPriority w:val="99"/>
    <w:semiHidden/>
    <w:unhideWhenUsed/>
    <w:rsid w:val="002D0C85"/>
    <w:rPr>
      <w:color w:val="9F0D24" w:themeColor="accent6"/>
      <w:shd w:val="clear" w:color="auto" w:fill="E1DFDD"/>
    </w:rPr>
  </w:style>
  <w:style w:type="character" w:customStyle="1" w:styleId="Mention1">
    <w:name w:val="Mention1"/>
    <w:basedOn w:val="a2"/>
    <w:uiPriority w:val="99"/>
    <w:semiHidden/>
    <w:unhideWhenUsed/>
    <w:rsid w:val="002B47E3"/>
    <w:rPr>
      <w:color w:val="666666" w:themeColor="accent5"/>
      <w:shd w:val="clear" w:color="auto" w:fill="E1DFDD"/>
    </w:rPr>
  </w:style>
  <w:style w:type="paragraph" w:styleId="af8">
    <w:name w:val="Block Text"/>
    <w:basedOn w:val="23"/>
    <w:uiPriority w:val="99"/>
    <w:unhideWhenUsed/>
    <w:rsid w:val="00587782"/>
    <w:pPr>
      <w:shd w:val="clear" w:color="auto" w:fill="F2F2F2" w:themeFill="background1" w:themeFillShade="F2"/>
      <w:ind w:left="1152" w:right="1152"/>
    </w:pPr>
    <w:rPr>
      <w:rFonts w:eastAsiaTheme="minorEastAsia" w:cstheme="minorBidi"/>
      <w:b w:val="0"/>
      <w:i w:val="0"/>
      <w:iCs w:val="0"/>
      <w:color w:val="auto"/>
    </w:rPr>
  </w:style>
  <w:style w:type="paragraph" w:customStyle="1" w:styleId="TabText">
    <w:name w:val="Tab Text"/>
    <w:qFormat/>
    <w:rsid w:val="00EF1DD1"/>
    <w:rPr>
      <w:rFonts w:ascii="Roboto Light" w:eastAsiaTheme="minorEastAsia" w:hAnsi="Roboto Light" w:cstheme="minorHAnsi"/>
      <w:color w:val="000000"/>
      <w:sz w:val="20"/>
      <w:szCs w:val="20"/>
      <w:lang w:eastAsia="it-IT"/>
    </w:rPr>
  </w:style>
  <w:style w:type="paragraph" w:customStyle="1" w:styleId="Normalwithbackground">
    <w:name w:val="Normal with background"/>
    <w:basedOn w:val="a1"/>
    <w:qFormat/>
    <w:rsid w:val="00EF1DD1"/>
    <w:pPr>
      <w:pBdr>
        <w:top w:val="single" w:sz="4" w:space="1" w:color="E5E5E5" w:themeColor="background2"/>
        <w:left w:val="single" w:sz="4" w:space="4" w:color="E5E5E5" w:themeColor="background2"/>
        <w:bottom w:val="single" w:sz="4" w:space="1" w:color="E5E5E5" w:themeColor="background2"/>
        <w:right w:val="single" w:sz="4" w:space="4" w:color="E5E5E5" w:themeColor="background2"/>
      </w:pBdr>
      <w:shd w:val="clear" w:color="auto" w:fill="E5E5E5" w:themeFill="background2"/>
    </w:pPr>
    <w:rPr>
      <w:rFonts w:cstheme="minorHAnsi"/>
      <w:szCs w:val="22"/>
    </w:rPr>
  </w:style>
  <w:style w:type="paragraph" w:styleId="af9">
    <w:name w:val="Title"/>
    <w:aliases w:val="DOC TITLE"/>
    <w:next w:val="ab"/>
    <w:link w:val="afa"/>
    <w:uiPriority w:val="10"/>
    <w:qFormat/>
    <w:rsid w:val="00EF1DD1"/>
    <w:pPr>
      <w:contextualSpacing/>
      <w:jc w:val="both"/>
    </w:pPr>
    <w:rPr>
      <w:rFonts w:ascii="Brandon Grotesque Light" w:eastAsiaTheme="majorEastAsia" w:hAnsi="Brandon Grotesque Light" w:cstheme="majorBidi"/>
      <w:kern w:val="28"/>
      <w:sz w:val="56"/>
      <w:szCs w:val="56"/>
    </w:rPr>
  </w:style>
  <w:style w:type="character" w:customStyle="1" w:styleId="afa">
    <w:name w:val="Заголовок Знак"/>
    <w:aliases w:val="DOC TITLE Знак"/>
    <w:basedOn w:val="a2"/>
    <w:link w:val="af9"/>
    <w:uiPriority w:val="10"/>
    <w:rsid w:val="00EF1DD1"/>
    <w:rPr>
      <w:rFonts w:ascii="Brandon Grotesque Light" w:eastAsiaTheme="majorEastAsia" w:hAnsi="Brandon Grotesque Light" w:cstheme="majorBidi"/>
      <w:kern w:val="28"/>
      <w:sz w:val="56"/>
      <w:szCs w:val="56"/>
    </w:rPr>
  </w:style>
  <w:style w:type="character" w:styleId="afb">
    <w:name w:val="Emphasis"/>
    <w:aliases w:val="Chapter Title"/>
    <w:uiPriority w:val="20"/>
    <w:qFormat/>
    <w:rsid w:val="00EF1DD1"/>
    <w:rPr>
      <w:rFonts w:ascii="Roboto Light" w:hAnsi="Roboto Light"/>
      <w:i/>
      <w:iCs/>
    </w:rPr>
  </w:style>
  <w:style w:type="paragraph" w:styleId="afc">
    <w:name w:val="List Paragraph"/>
    <w:aliases w:val="Tab Title,Bullet Answer,List Paragraph1,Akapit z listą BS,List Paragraph 1,Numbered List Paragraph,List Bullet Mary,Bullet paras,Heading 1.1,List Paragraph (numbered (a)),Use Case List Paragraph,Bullets,ANNEX,List Paragraph2"/>
    <w:basedOn w:val="a1"/>
    <w:next w:val="a1"/>
    <w:link w:val="afd"/>
    <w:uiPriority w:val="34"/>
    <w:qFormat/>
    <w:rsid w:val="00EF1DD1"/>
    <w:pPr>
      <w:ind w:left="720"/>
    </w:pPr>
  </w:style>
  <w:style w:type="character" w:styleId="afe">
    <w:name w:val="Subtle Emphasis"/>
    <w:basedOn w:val="a2"/>
    <w:uiPriority w:val="19"/>
    <w:qFormat/>
    <w:rsid w:val="00EF1DD1"/>
    <w:rPr>
      <w:rFonts w:ascii="Roboto Light" w:hAnsi="Roboto Light"/>
      <w:i/>
      <w:iCs/>
      <w:color w:val="404040" w:themeColor="text1" w:themeTint="BF"/>
      <w:spacing w:val="0"/>
    </w:rPr>
  </w:style>
  <w:style w:type="table" w:customStyle="1" w:styleId="TabellaMS">
    <w:name w:val="Tabella MS"/>
    <w:basedOn w:val="a3"/>
    <w:uiPriority w:val="99"/>
    <w:rsid w:val="00CE3028"/>
    <w:rPr>
      <w:rFonts w:eastAsiaTheme="minorEastAsia"/>
      <w:sz w:val="20"/>
    </w:rPr>
    <w:tblPr>
      <w:tblStyleRowBandSize w:val="1"/>
      <w:tblStyleColBandSize w:val="1"/>
      <w:tblBorders>
        <w:insideH w:val="single" w:sz="4" w:space="0" w:color="BFBFBF" w:themeColor="background1" w:themeShade="BF"/>
        <w:insideV w:val="single" w:sz="4" w:space="0" w:color="BFBFBF" w:themeColor="background1" w:themeShade="BF"/>
      </w:tblBorders>
    </w:tblPr>
    <w:tcPr>
      <w:shd w:val="clear" w:color="auto" w:fill="auto"/>
      <w:vAlign w:val="center"/>
    </w:tcPr>
    <w:tblStylePr w:type="firstRow">
      <w:rPr>
        <w:rFonts w:asciiTheme="majorHAnsi" w:hAnsiTheme="majorHAnsi"/>
        <w:b/>
        <w:caps/>
        <w:smallCaps w:val="0"/>
        <w:color w:val="FFFFFF"/>
        <w:sz w:val="18"/>
      </w:rPr>
      <w:tblPr/>
      <w:tcPr>
        <w:shd w:val="clear" w:color="auto" w:fill="79BAB1" w:themeFill="accent1"/>
      </w:tcPr>
    </w:tblStylePr>
    <w:tblStylePr w:type="lastRow">
      <w:rPr>
        <w:rFonts w:asciiTheme="majorHAnsi" w:hAnsiTheme="majorHAnsi"/>
        <w:b/>
      </w:rPr>
      <w:tblPr/>
      <w:tcPr>
        <w:shd w:val="clear" w:color="auto" w:fill="E5E5E5" w:themeFill="background2"/>
      </w:tcPr>
    </w:tblStylePr>
  </w:style>
  <w:style w:type="paragraph" w:customStyle="1" w:styleId="Chartnote">
    <w:name w:val="Chart note"/>
    <w:basedOn w:val="a1"/>
    <w:qFormat/>
    <w:rsid w:val="00EF1DD1"/>
    <w:pPr>
      <w:ind w:left="720"/>
    </w:pPr>
    <w:rPr>
      <w:rFonts w:ascii="Brandon Grotesque Light" w:hAnsi="Brandon Grotesque Light"/>
      <w:sz w:val="16"/>
      <w:szCs w:val="16"/>
    </w:rPr>
  </w:style>
  <w:style w:type="paragraph" w:customStyle="1" w:styleId="jobtitle">
    <w:name w:val="job title"/>
    <w:basedOn w:val="a1"/>
    <w:next w:val="a1"/>
    <w:uiPriority w:val="99"/>
    <w:rsid w:val="00B958CA"/>
    <w:pPr>
      <w:spacing w:after="0"/>
      <w:jc w:val="left"/>
    </w:pPr>
    <w:rPr>
      <w:rFonts w:eastAsiaTheme="minorEastAsia" w:cstheme="minorBidi"/>
      <w:b/>
      <w:bCs/>
      <w:i/>
      <w:iCs/>
      <w:color w:val="auto"/>
      <w:kern w:val="0"/>
      <w:sz w:val="24"/>
      <w:lang w:eastAsia="it-IT"/>
    </w:rPr>
  </w:style>
  <w:style w:type="paragraph" w:customStyle="1" w:styleId="CVNAME">
    <w:name w:val="CV NAME"/>
    <w:basedOn w:val="a1"/>
    <w:qFormat/>
    <w:rsid w:val="00EF1DD1"/>
    <w:rPr>
      <w:rFonts w:ascii="Brandon Grotesque Light" w:eastAsiaTheme="minorEastAsia" w:hAnsi="Brandon Grotesque Light"/>
      <w:color w:val="7ABAB1"/>
      <w:sz w:val="24"/>
      <w:lang w:eastAsia="it-IT"/>
    </w:rPr>
  </w:style>
  <w:style w:type="character" w:customStyle="1" w:styleId="CVaddresstitle">
    <w:name w:val="CV address title"/>
    <w:basedOn w:val="60"/>
    <w:uiPriority w:val="1"/>
    <w:qFormat/>
    <w:rsid w:val="00EF1DD1"/>
    <w:rPr>
      <w:rFonts w:ascii="Brandon Grotesque Light" w:eastAsiaTheme="majorEastAsia" w:hAnsi="Brandon Grotesque Light" w:cs="Times New Roman (Titoli CS)"/>
      <w:b w:val="0"/>
      <w:bCs/>
      <w:i w:val="0"/>
      <w:iCs/>
      <w:caps w:val="0"/>
      <w:smallCaps w:val="0"/>
      <w:color w:val="000000" w:themeColor="text1"/>
      <w:spacing w:val="0"/>
      <w:kern w:val="16"/>
      <w:sz w:val="20"/>
      <w:szCs w:val="20"/>
      <w:lang w:val="ru" w:eastAsia="it-IT"/>
    </w:rPr>
  </w:style>
  <w:style w:type="character" w:customStyle="1" w:styleId="UnresolvedMention1">
    <w:name w:val="Unresolved Mention1"/>
    <w:basedOn w:val="a2"/>
    <w:uiPriority w:val="99"/>
    <w:semiHidden/>
    <w:unhideWhenUsed/>
    <w:rsid w:val="002B47E3"/>
    <w:rPr>
      <w:color w:val="666666" w:themeColor="accent5"/>
      <w:shd w:val="clear" w:color="auto" w:fill="E1DFDD"/>
    </w:rPr>
  </w:style>
  <w:style w:type="paragraph" w:styleId="aff">
    <w:name w:val="Balloon Text"/>
    <w:basedOn w:val="a1"/>
    <w:link w:val="aff0"/>
    <w:uiPriority w:val="99"/>
    <w:semiHidden/>
    <w:unhideWhenUsed/>
    <w:rsid w:val="000019F6"/>
    <w:pPr>
      <w:spacing w:after="0"/>
    </w:pPr>
    <w:rPr>
      <w:rFonts w:ascii="Segoe UI" w:hAnsi="Segoe UI" w:cs="Segoe UI"/>
      <w:sz w:val="18"/>
      <w:szCs w:val="18"/>
    </w:rPr>
  </w:style>
  <w:style w:type="character" w:customStyle="1" w:styleId="aff0">
    <w:name w:val="Текст выноски Знак"/>
    <w:basedOn w:val="a2"/>
    <w:link w:val="aff"/>
    <w:uiPriority w:val="99"/>
    <w:semiHidden/>
    <w:rsid w:val="000019F6"/>
    <w:rPr>
      <w:rFonts w:ascii="Segoe UI" w:hAnsi="Segoe UI" w:cs="Segoe UI"/>
      <w:color w:val="000000" w:themeColor="text1"/>
      <w:kern w:val="16"/>
      <w:sz w:val="18"/>
      <w:szCs w:val="18"/>
    </w:rPr>
  </w:style>
  <w:style w:type="character" w:styleId="aff1">
    <w:name w:val="Book Title"/>
    <w:basedOn w:val="a2"/>
    <w:uiPriority w:val="33"/>
    <w:qFormat/>
    <w:rsid w:val="00EF1DD1"/>
    <w:rPr>
      <w:rFonts w:ascii="Brandon Grotesque Light" w:hAnsi="Brandon Grotesque Light"/>
      <w:b/>
      <w:bCs/>
      <w:i/>
      <w:iCs/>
      <w:spacing w:val="0"/>
    </w:rPr>
  </w:style>
  <w:style w:type="paragraph" w:styleId="aff2">
    <w:name w:val="Salutation"/>
    <w:basedOn w:val="a1"/>
    <w:next w:val="a1"/>
    <w:link w:val="aff3"/>
    <w:uiPriority w:val="99"/>
    <w:unhideWhenUsed/>
    <w:rsid w:val="00732C50"/>
  </w:style>
  <w:style w:type="character" w:customStyle="1" w:styleId="aff3">
    <w:name w:val="Приветствие Знак"/>
    <w:basedOn w:val="a2"/>
    <w:link w:val="aff2"/>
    <w:uiPriority w:val="99"/>
    <w:rsid w:val="00732C50"/>
    <w:rPr>
      <w:rFonts w:cs="Times New Roman (Corpo CS)"/>
      <w:color w:val="000000" w:themeColor="text1"/>
      <w:kern w:val="16"/>
      <w:sz w:val="22"/>
    </w:rPr>
  </w:style>
  <w:style w:type="paragraph" w:styleId="aff4">
    <w:name w:val="Normal (Web)"/>
    <w:basedOn w:val="a1"/>
    <w:uiPriority w:val="99"/>
    <w:unhideWhenUsed/>
    <w:rsid w:val="009F2B4B"/>
    <w:pPr>
      <w:spacing w:before="100" w:beforeAutospacing="1" w:after="100" w:afterAutospacing="1" w:line="240" w:lineRule="auto"/>
      <w:jc w:val="left"/>
    </w:pPr>
    <w:rPr>
      <w:rFonts w:ascii="Times" w:eastAsiaTheme="minorEastAsia" w:hAnsi="Times" w:cs="Times New Roman"/>
      <w:color w:val="auto"/>
      <w:kern w:val="0"/>
      <w:sz w:val="20"/>
      <w:szCs w:val="20"/>
      <w:lang w:eastAsia="it-IT"/>
    </w:rPr>
  </w:style>
  <w:style w:type="paragraph" w:customStyle="1" w:styleId="Data1">
    <w:name w:val="Data1"/>
    <w:qFormat/>
    <w:rsid w:val="003E3AD9"/>
    <w:pPr>
      <w:tabs>
        <w:tab w:val="right" w:pos="10206"/>
      </w:tabs>
      <w:spacing w:after="200"/>
    </w:pPr>
    <w:rPr>
      <w:rFonts w:asciiTheme="majorHAnsi" w:eastAsiaTheme="majorEastAsia" w:hAnsiTheme="majorHAnsi" w:cs="Times New Roman (Titoli CS)"/>
      <w:b/>
      <w:caps/>
      <w:kern w:val="16"/>
      <w:sz w:val="21"/>
      <w:szCs w:val="21"/>
    </w:rPr>
  </w:style>
  <w:style w:type="character" w:styleId="aff5">
    <w:name w:val="FollowedHyperlink"/>
    <w:basedOn w:val="a2"/>
    <w:uiPriority w:val="99"/>
    <w:semiHidden/>
    <w:unhideWhenUsed/>
    <w:rsid w:val="00233C13"/>
    <w:rPr>
      <w:color w:val="79BAB1" w:themeColor="followedHyperlink"/>
      <w:u w:val="single"/>
    </w:rPr>
  </w:style>
  <w:style w:type="character" w:customStyle="1" w:styleId="hgkelc">
    <w:name w:val="hgkelc"/>
    <w:basedOn w:val="a2"/>
    <w:rsid w:val="00BC046A"/>
  </w:style>
  <w:style w:type="paragraph" w:customStyle="1" w:styleId="Sangra3detindependiente2">
    <w:name w:val="Sangría 3 de t. independiente2"/>
    <w:basedOn w:val="a1"/>
    <w:rsid w:val="00E660F4"/>
    <w:pPr>
      <w:widowControl w:val="0"/>
      <w:spacing w:after="0" w:line="240" w:lineRule="auto"/>
      <w:ind w:left="708"/>
    </w:pPr>
    <w:rPr>
      <w:rFonts w:ascii="Arial" w:eastAsia="Times New Roman" w:hAnsi="Arial" w:cs="Times New Roman"/>
      <w:color w:val="auto"/>
      <w:kern w:val="0"/>
      <w:szCs w:val="20"/>
      <w:lang w:eastAsia="es-ES"/>
    </w:rPr>
  </w:style>
  <w:style w:type="paragraph" w:customStyle="1" w:styleId="BodyTextIndent32">
    <w:name w:val="Body Text Indent 32"/>
    <w:basedOn w:val="a1"/>
    <w:rsid w:val="00E660F4"/>
    <w:pPr>
      <w:widowControl w:val="0"/>
      <w:spacing w:after="0" w:line="240" w:lineRule="auto"/>
      <w:ind w:left="708"/>
    </w:pPr>
    <w:rPr>
      <w:rFonts w:ascii="Arial" w:eastAsia="Times New Roman" w:hAnsi="Arial" w:cs="Times New Roman"/>
      <w:color w:val="auto"/>
      <w:kern w:val="0"/>
      <w:szCs w:val="20"/>
      <w:lang w:eastAsia="es-ES"/>
    </w:rPr>
  </w:style>
  <w:style w:type="character" w:customStyle="1" w:styleId="afd">
    <w:name w:val="Абзац списка Знак"/>
    <w:aliases w:val="Tab Title Знак,Bullet Answer Знак,List Paragraph1 Знак,Akapit z listą BS Знак,List Paragraph 1 Знак,Numbered List Paragraph Знак,List Bullet Mary Знак,Bullet paras Знак,Heading 1.1 Знак,List Paragraph (numbered (a)) Знак,Bullets Знак"/>
    <w:basedOn w:val="a2"/>
    <w:link w:val="afc"/>
    <w:uiPriority w:val="34"/>
    <w:rsid w:val="00E660F4"/>
    <w:rPr>
      <w:rFonts w:cs="Times New Roman (Corpo CS)"/>
      <w:color w:val="000000" w:themeColor="text1"/>
      <w:kern w:val="16"/>
      <w:sz w:val="22"/>
      <w:lang w:val="ru"/>
    </w:rPr>
  </w:style>
  <w:style w:type="paragraph" w:customStyle="1" w:styleId="NeAdbody-level1">
    <w:name w:val="NeAd body - level 1"/>
    <w:basedOn w:val="a1"/>
    <w:rsid w:val="00DC67BD"/>
    <w:pPr>
      <w:spacing w:before="240" w:after="240" w:line="240" w:lineRule="auto"/>
    </w:pPr>
    <w:rPr>
      <w:rFonts w:ascii="Roboto Light" w:eastAsia="Times New Roman" w:hAnsi="Roboto Light" w:cs="Arial"/>
      <w:color w:val="auto"/>
      <w:kern w:val="0"/>
      <w:szCs w:val="22"/>
    </w:rPr>
  </w:style>
  <w:style w:type="paragraph" w:customStyle="1" w:styleId="NeAdnumber-level1">
    <w:name w:val="NeAd number - level 1"/>
    <w:basedOn w:val="NeAdbody-level1"/>
    <w:rsid w:val="00DC67BD"/>
    <w:pPr>
      <w:numPr>
        <w:numId w:val="9"/>
      </w:numPr>
    </w:pPr>
  </w:style>
  <w:style w:type="paragraph" w:customStyle="1" w:styleId="NeAdnumber-level2">
    <w:name w:val="NeAd number - level 2"/>
    <w:basedOn w:val="NeAdbody-level1"/>
    <w:rsid w:val="00DC67BD"/>
    <w:pPr>
      <w:numPr>
        <w:ilvl w:val="1"/>
        <w:numId w:val="9"/>
      </w:numPr>
    </w:pPr>
  </w:style>
  <w:style w:type="paragraph" w:customStyle="1" w:styleId="NeAdnumber-level3">
    <w:name w:val="NeAd number - level 3"/>
    <w:basedOn w:val="NeAdbody-level1"/>
    <w:rsid w:val="00DC67BD"/>
    <w:pPr>
      <w:numPr>
        <w:ilvl w:val="2"/>
        <w:numId w:val="9"/>
      </w:numPr>
    </w:pPr>
  </w:style>
  <w:style w:type="paragraph" w:customStyle="1" w:styleId="NeAdnumber-level4">
    <w:name w:val="NeAd number - level 4"/>
    <w:basedOn w:val="NeAdbody-level1"/>
    <w:rsid w:val="00DC67BD"/>
    <w:pPr>
      <w:numPr>
        <w:ilvl w:val="3"/>
        <w:numId w:val="9"/>
      </w:numPr>
    </w:pPr>
  </w:style>
  <w:style w:type="character" w:styleId="aff6">
    <w:name w:val="annotation reference"/>
    <w:basedOn w:val="a2"/>
    <w:rsid w:val="00E41454"/>
    <w:rPr>
      <w:sz w:val="16"/>
      <w:szCs w:val="16"/>
    </w:rPr>
  </w:style>
  <w:style w:type="paragraph" w:styleId="aff7">
    <w:name w:val="annotation text"/>
    <w:basedOn w:val="a1"/>
    <w:link w:val="aff8"/>
    <w:rsid w:val="00E41454"/>
    <w:pPr>
      <w:spacing w:after="0" w:line="240" w:lineRule="auto"/>
      <w:jc w:val="left"/>
    </w:pPr>
    <w:rPr>
      <w:rFonts w:ascii="Calibri" w:eastAsia="Times New Roman" w:hAnsi="Calibri" w:cs="Times New Roman"/>
      <w:color w:val="auto"/>
      <w:kern w:val="0"/>
      <w:sz w:val="20"/>
      <w:szCs w:val="20"/>
    </w:rPr>
  </w:style>
  <w:style w:type="character" w:customStyle="1" w:styleId="aff8">
    <w:name w:val="Текст примечания Знак"/>
    <w:basedOn w:val="a2"/>
    <w:link w:val="aff7"/>
    <w:rsid w:val="00E41454"/>
    <w:rPr>
      <w:rFonts w:ascii="Calibri" w:eastAsia="Times New Roman" w:hAnsi="Calibri" w:cs="Times New Roman"/>
      <w:sz w:val="20"/>
      <w:szCs w:val="20"/>
      <w:lang w:val="ru"/>
    </w:rPr>
  </w:style>
  <w:style w:type="paragraph" w:customStyle="1" w:styleId="tekst">
    <w:name w:val="tekst"/>
    <w:basedOn w:val="a1"/>
    <w:next w:val="a1"/>
    <w:qFormat/>
    <w:rsid w:val="00E41454"/>
    <w:pPr>
      <w:spacing w:after="0" w:line="240" w:lineRule="auto"/>
      <w:jc w:val="left"/>
    </w:pPr>
    <w:rPr>
      <w:rFonts w:ascii="Euclid Flex" w:eastAsiaTheme="minorEastAsia" w:hAnsi="Euclid Flex" w:cs="Times New Roman"/>
      <w:color w:val="005555"/>
      <w:kern w:val="0"/>
      <w:sz w:val="24"/>
      <w:lang w:eastAsia="nl-NL"/>
    </w:rPr>
  </w:style>
  <w:style w:type="paragraph" w:customStyle="1" w:styleId="Tekstboldadvocado">
    <w:name w:val="Tekst bold advocado"/>
    <w:basedOn w:val="a1"/>
    <w:qFormat/>
    <w:rsid w:val="00E41454"/>
    <w:pPr>
      <w:spacing w:after="0" w:line="240" w:lineRule="auto"/>
      <w:jc w:val="left"/>
    </w:pPr>
    <w:rPr>
      <w:rFonts w:ascii="Euclid Flex Bold" w:eastAsiaTheme="minorEastAsia" w:hAnsi="Euclid Flex Bold" w:cs="Times New Roman"/>
      <w:color w:val="005555"/>
      <w:kern w:val="0"/>
      <w:sz w:val="24"/>
      <w:lang w:eastAsia="nl-NL"/>
    </w:rPr>
  </w:style>
  <w:style w:type="paragraph" w:styleId="aff9">
    <w:name w:val="annotation subject"/>
    <w:basedOn w:val="aff7"/>
    <w:next w:val="aff7"/>
    <w:link w:val="affa"/>
    <w:uiPriority w:val="99"/>
    <w:semiHidden/>
    <w:unhideWhenUsed/>
    <w:rsid w:val="00EC39EC"/>
    <w:pPr>
      <w:spacing w:after="120"/>
      <w:jc w:val="both"/>
    </w:pPr>
    <w:rPr>
      <w:rFonts w:asciiTheme="minorHAnsi" w:eastAsiaTheme="minorHAnsi" w:hAnsiTheme="minorHAnsi" w:cs="Times New Roman (Corpo CS)"/>
      <w:b/>
      <w:bCs/>
      <w:color w:val="000000" w:themeColor="text1"/>
      <w:kern w:val="16"/>
    </w:rPr>
  </w:style>
  <w:style w:type="character" w:customStyle="1" w:styleId="affa">
    <w:name w:val="Тема примечания Знак"/>
    <w:basedOn w:val="aff8"/>
    <w:link w:val="aff9"/>
    <w:uiPriority w:val="99"/>
    <w:semiHidden/>
    <w:rsid w:val="00EC39EC"/>
    <w:rPr>
      <w:rFonts w:ascii="Calibri" w:eastAsia="Times New Roman" w:hAnsi="Calibri" w:cs="Times New Roman (Corpo CS)"/>
      <w:b/>
      <w:bCs/>
      <w:color w:val="000000" w:themeColor="text1"/>
      <w:kern w:val="16"/>
      <w:sz w:val="20"/>
      <w:szCs w:val="20"/>
      <w:lang w:val="ru"/>
    </w:rPr>
  </w:style>
  <w:style w:type="paragraph" w:customStyle="1" w:styleId="Default">
    <w:name w:val="Default"/>
    <w:rsid w:val="005B2EBD"/>
    <w:pPr>
      <w:autoSpaceDE w:val="0"/>
      <w:autoSpaceDN w:val="0"/>
      <w:adjustRightInd w:val="0"/>
    </w:pPr>
    <w:rPr>
      <w:rFonts w:ascii="Frutiger LT Std 45 Light" w:hAnsi="Frutiger LT Std 45 Light" w:cs="Frutiger LT Std 45 Light"/>
      <w:color w:val="000000"/>
    </w:rPr>
  </w:style>
  <w:style w:type="paragraph" w:customStyle="1" w:styleId="Pa7">
    <w:name w:val="Pa7"/>
    <w:basedOn w:val="Default"/>
    <w:next w:val="Default"/>
    <w:uiPriority w:val="99"/>
    <w:rsid w:val="005B2EBD"/>
    <w:pPr>
      <w:spacing w:line="201" w:lineRule="atLeast"/>
    </w:pPr>
    <w:rPr>
      <w:rFonts w:cstheme="minorBidi"/>
      <w:color w:val="auto"/>
    </w:rPr>
  </w:style>
  <w:style w:type="character" w:customStyle="1" w:styleId="A11">
    <w:name w:val="A11"/>
    <w:uiPriority w:val="99"/>
    <w:rsid w:val="00BF47CD"/>
    <w:rPr>
      <w:rFonts w:cs="Frutiger LT Std 45 Light"/>
      <w:color w:val="000000"/>
      <w:sz w:val="20"/>
      <w:szCs w:val="20"/>
    </w:rPr>
  </w:style>
  <w:style w:type="character" w:customStyle="1" w:styleId="33">
    <w:name w:val="Основной текст (3)_"/>
    <w:basedOn w:val="a2"/>
    <w:link w:val="310"/>
    <w:uiPriority w:val="99"/>
    <w:qFormat/>
    <w:rsid w:val="006D550D"/>
    <w:rPr>
      <w:b/>
      <w:bCs/>
      <w:spacing w:val="5"/>
      <w:sz w:val="25"/>
      <w:szCs w:val="25"/>
      <w:shd w:val="clear" w:color="auto" w:fill="FFFFFF"/>
    </w:rPr>
  </w:style>
  <w:style w:type="paragraph" w:customStyle="1" w:styleId="310">
    <w:name w:val="Основной текст (3)1"/>
    <w:basedOn w:val="a1"/>
    <w:link w:val="33"/>
    <w:uiPriority w:val="99"/>
    <w:qFormat/>
    <w:rsid w:val="006D550D"/>
    <w:pPr>
      <w:widowControl w:val="0"/>
      <w:shd w:val="clear" w:color="auto" w:fill="FFFFFF"/>
      <w:spacing w:after="300" w:line="240" w:lineRule="atLeast"/>
      <w:jc w:val="center"/>
    </w:pPr>
    <w:rPr>
      <w:rFonts w:cstheme="minorBidi"/>
      <w:b/>
      <w:bCs/>
      <w:color w:val="auto"/>
      <w:spacing w:val="5"/>
      <w:kern w:val="0"/>
      <w:sz w:val="25"/>
      <w:szCs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275004">
      <w:bodyDiv w:val="1"/>
      <w:marLeft w:val="0"/>
      <w:marRight w:val="0"/>
      <w:marTop w:val="0"/>
      <w:marBottom w:val="0"/>
      <w:divBdr>
        <w:top w:val="none" w:sz="0" w:space="0" w:color="auto"/>
        <w:left w:val="none" w:sz="0" w:space="0" w:color="auto"/>
        <w:bottom w:val="none" w:sz="0" w:space="0" w:color="auto"/>
        <w:right w:val="none" w:sz="0" w:space="0" w:color="auto"/>
      </w:divBdr>
    </w:div>
    <w:div w:id="152844341">
      <w:bodyDiv w:val="1"/>
      <w:marLeft w:val="0"/>
      <w:marRight w:val="0"/>
      <w:marTop w:val="0"/>
      <w:marBottom w:val="0"/>
      <w:divBdr>
        <w:top w:val="none" w:sz="0" w:space="0" w:color="auto"/>
        <w:left w:val="none" w:sz="0" w:space="0" w:color="auto"/>
        <w:bottom w:val="none" w:sz="0" w:space="0" w:color="auto"/>
        <w:right w:val="none" w:sz="0" w:space="0" w:color="auto"/>
      </w:divBdr>
    </w:div>
    <w:div w:id="442186041">
      <w:bodyDiv w:val="1"/>
      <w:marLeft w:val="0"/>
      <w:marRight w:val="0"/>
      <w:marTop w:val="0"/>
      <w:marBottom w:val="0"/>
      <w:divBdr>
        <w:top w:val="none" w:sz="0" w:space="0" w:color="auto"/>
        <w:left w:val="none" w:sz="0" w:space="0" w:color="auto"/>
        <w:bottom w:val="none" w:sz="0" w:space="0" w:color="auto"/>
        <w:right w:val="none" w:sz="0" w:space="0" w:color="auto"/>
      </w:divBdr>
    </w:div>
    <w:div w:id="878905862">
      <w:bodyDiv w:val="1"/>
      <w:marLeft w:val="0"/>
      <w:marRight w:val="0"/>
      <w:marTop w:val="0"/>
      <w:marBottom w:val="0"/>
      <w:divBdr>
        <w:top w:val="none" w:sz="0" w:space="0" w:color="auto"/>
        <w:left w:val="none" w:sz="0" w:space="0" w:color="auto"/>
        <w:bottom w:val="none" w:sz="0" w:space="0" w:color="auto"/>
        <w:right w:val="none" w:sz="0" w:space="0" w:color="auto"/>
      </w:divBdr>
    </w:div>
    <w:div w:id="957371929">
      <w:bodyDiv w:val="1"/>
      <w:marLeft w:val="0"/>
      <w:marRight w:val="0"/>
      <w:marTop w:val="0"/>
      <w:marBottom w:val="0"/>
      <w:divBdr>
        <w:top w:val="none" w:sz="0" w:space="0" w:color="auto"/>
        <w:left w:val="none" w:sz="0" w:space="0" w:color="auto"/>
        <w:bottom w:val="none" w:sz="0" w:space="0" w:color="auto"/>
        <w:right w:val="none" w:sz="0" w:space="0" w:color="auto"/>
      </w:divBdr>
    </w:div>
    <w:div w:id="974413500">
      <w:bodyDiv w:val="1"/>
      <w:marLeft w:val="0"/>
      <w:marRight w:val="0"/>
      <w:marTop w:val="0"/>
      <w:marBottom w:val="0"/>
      <w:divBdr>
        <w:top w:val="none" w:sz="0" w:space="0" w:color="auto"/>
        <w:left w:val="none" w:sz="0" w:space="0" w:color="auto"/>
        <w:bottom w:val="none" w:sz="0" w:space="0" w:color="auto"/>
        <w:right w:val="none" w:sz="0" w:space="0" w:color="auto"/>
      </w:divBdr>
    </w:div>
    <w:div w:id="1159269518">
      <w:bodyDiv w:val="1"/>
      <w:marLeft w:val="0"/>
      <w:marRight w:val="0"/>
      <w:marTop w:val="0"/>
      <w:marBottom w:val="0"/>
      <w:divBdr>
        <w:top w:val="none" w:sz="0" w:space="0" w:color="auto"/>
        <w:left w:val="none" w:sz="0" w:space="0" w:color="auto"/>
        <w:bottom w:val="none" w:sz="0" w:space="0" w:color="auto"/>
        <w:right w:val="none" w:sz="0" w:space="0" w:color="auto"/>
      </w:divBdr>
    </w:div>
    <w:div w:id="1180388485">
      <w:bodyDiv w:val="1"/>
      <w:marLeft w:val="0"/>
      <w:marRight w:val="0"/>
      <w:marTop w:val="0"/>
      <w:marBottom w:val="0"/>
      <w:divBdr>
        <w:top w:val="none" w:sz="0" w:space="0" w:color="auto"/>
        <w:left w:val="none" w:sz="0" w:space="0" w:color="auto"/>
        <w:bottom w:val="none" w:sz="0" w:space="0" w:color="auto"/>
        <w:right w:val="none" w:sz="0" w:space="0" w:color="auto"/>
      </w:divBdr>
    </w:div>
    <w:div w:id="1395205404">
      <w:bodyDiv w:val="1"/>
      <w:marLeft w:val="0"/>
      <w:marRight w:val="0"/>
      <w:marTop w:val="0"/>
      <w:marBottom w:val="0"/>
      <w:divBdr>
        <w:top w:val="none" w:sz="0" w:space="0" w:color="auto"/>
        <w:left w:val="none" w:sz="0" w:space="0" w:color="auto"/>
        <w:bottom w:val="none" w:sz="0" w:space="0" w:color="auto"/>
        <w:right w:val="none" w:sz="0" w:space="0" w:color="auto"/>
      </w:divBdr>
    </w:div>
    <w:div w:id="1735397670">
      <w:bodyDiv w:val="1"/>
      <w:marLeft w:val="0"/>
      <w:marRight w:val="0"/>
      <w:marTop w:val="0"/>
      <w:marBottom w:val="0"/>
      <w:divBdr>
        <w:top w:val="none" w:sz="0" w:space="0" w:color="auto"/>
        <w:left w:val="none" w:sz="0" w:space="0" w:color="auto"/>
        <w:bottom w:val="none" w:sz="0" w:space="0" w:color="auto"/>
        <w:right w:val="none" w:sz="0" w:space="0" w:color="auto"/>
      </w:divBdr>
    </w:div>
    <w:div w:id="1764451398">
      <w:bodyDiv w:val="1"/>
      <w:marLeft w:val="0"/>
      <w:marRight w:val="0"/>
      <w:marTop w:val="0"/>
      <w:marBottom w:val="0"/>
      <w:divBdr>
        <w:top w:val="none" w:sz="0" w:space="0" w:color="auto"/>
        <w:left w:val="none" w:sz="0" w:space="0" w:color="auto"/>
        <w:bottom w:val="none" w:sz="0" w:space="0" w:color="auto"/>
        <w:right w:val="none" w:sz="0" w:space="0" w:color="auto"/>
      </w:divBdr>
    </w:div>
    <w:div w:id="1904364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elyzavetaPo_jncgxe7\Downloads\NeAd%20Word%20Blank%20-%20May%202021%20(3).dotx" TargetMode="External"/></Relationships>
</file>

<file path=word/theme/theme1.xml><?xml version="1.0" encoding="utf-8"?>
<a:theme xmlns:a="http://schemas.openxmlformats.org/drawingml/2006/main" name="MS theme for office 2019-v1">
  <a:themeElements>
    <a:clrScheme name="MS color palette 2020-01">
      <a:dk1>
        <a:srgbClr val="000000"/>
      </a:dk1>
      <a:lt1>
        <a:srgbClr val="FFFFFF"/>
      </a:lt1>
      <a:dk2>
        <a:srgbClr val="79BAB1"/>
      </a:dk2>
      <a:lt2>
        <a:srgbClr val="E5E5E5"/>
      </a:lt2>
      <a:accent1>
        <a:srgbClr val="79BAB1"/>
      </a:accent1>
      <a:accent2>
        <a:srgbClr val="95C8C1"/>
      </a:accent2>
      <a:accent3>
        <a:srgbClr val="0F2851"/>
      </a:accent3>
      <a:accent4>
        <a:srgbClr val="4971B1"/>
      </a:accent4>
      <a:accent5>
        <a:srgbClr val="666666"/>
      </a:accent5>
      <a:accent6>
        <a:srgbClr val="9F0D24"/>
      </a:accent6>
      <a:hlink>
        <a:srgbClr val="79BAB1"/>
      </a:hlink>
      <a:folHlink>
        <a:srgbClr val="79BAB1"/>
      </a:folHlink>
    </a:clrScheme>
    <a:fontScheme name="Morrow Sodali Fonts">
      <a:majorFont>
        <a:latin typeface="Brandon Grotesque Light"/>
        <a:ea typeface=""/>
        <a:cs typeface=""/>
        <a:font script="Jpan" typeface="ＭＳ ゴシック"/>
      </a:majorFont>
      <a:minorFont>
        <a:latin typeface="Roboto Light"/>
        <a:ea typeface=""/>
        <a:cs typeface=""/>
        <a:font script="Jpan" typeface="ＭＳ Ｐ明朝"/>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2"/>
        </a:solidFill>
        <a:ln>
          <a:noFill/>
        </a:ln>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txDef>
      <a:spPr/>
      <a:bodyPr vert="horz" lIns="0" tIns="0" rIns="0" bIns="0" rtlCol="0" anchor="ctr"/>
      <a:lstStyle>
        <a:defPPr algn="l">
          <a:defRPr dirty="0" smtClean="0">
            <a:latin typeface="+mj-lt"/>
          </a:defRPr>
        </a:defPPr>
      </a:lstStyle>
    </a:txDef>
  </a:objectDefaults>
  <a:extraClrSchemeLst/>
  <a:extLst>
    <a:ext uri="{05A4C25C-085E-4340-85A3-A5531E510DB2}">
      <thm15:themeFamily xmlns:thm15="http://schemas.microsoft.com/office/thememl/2012/main" name="MS ppt global NOV 2018" id="{289508C1-4131-2843-9F70-C1575FE03D4B}" vid="{28E57948-9C45-664F-BD6F-A79E5FB16F1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5d1e1cd-fefa-49ab-9dce-3c4978a529dc">
      <Terms xmlns="http://schemas.microsoft.com/office/infopath/2007/PartnerControls"/>
    </lcf76f155ced4ddcb4097134ff3c332f>
    <TaxCatchAll xmlns="625389b6-76ce-4eff-b7ee-31b26d8e514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9ED8FC9E916EF44BD03332DFADB62AD" ma:contentTypeVersion="16" ma:contentTypeDescription="Create a new document." ma:contentTypeScope="" ma:versionID="8d9a628b0a43eaaed2ada3a16d7c7854">
  <xsd:schema xmlns:xsd="http://www.w3.org/2001/XMLSchema" xmlns:xs="http://www.w3.org/2001/XMLSchema" xmlns:p="http://schemas.microsoft.com/office/2006/metadata/properties" xmlns:ns2="625389b6-76ce-4eff-b7ee-31b26d8e5144" xmlns:ns3="85d1e1cd-fefa-49ab-9dce-3c4978a529dc" targetNamespace="http://schemas.microsoft.com/office/2006/metadata/properties" ma:root="true" ma:fieldsID="d9d2117dd27b02b0aba82b24bc6e7f0e" ns2:_="" ns3:_="">
    <xsd:import namespace="625389b6-76ce-4eff-b7ee-31b26d8e5144"/>
    <xsd:import namespace="85d1e1cd-fefa-49ab-9dce-3c4978a529d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LengthInSeconds"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5389b6-76ce-4eff-b7ee-31b26d8e514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8f9df21-fd0e-42cb-b3ea-c5dcdec8a7e8}" ma:internalName="TaxCatchAll" ma:showField="CatchAllData" ma:web="625389b6-76ce-4eff-b7ee-31b26d8e514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5d1e1cd-fefa-49ab-9dce-3c4978a529d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LengthInSeconds" ma:index="12" nillable="true" ma:displayName="Length (seconds)"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40fc67f-c577-42a4-a6a9-01988ea79dd9"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0F7DF6-5C08-460F-BEE0-E9DD27399B56}">
  <ds:schemaRefs>
    <ds:schemaRef ds:uri="http://schemas.microsoft.com/sharepoint/v3/contenttype/forms"/>
  </ds:schemaRefs>
</ds:datastoreItem>
</file>

<file path=customXml/itemProps2.xml><?xml version="1.0" encoding="utf-8"?>
<ds:datastoreItem xmlns:ds="http://schemas.openxmlformats.org/officeDocument/2006/customXml" ds:itemID="{1D480A50-B3A5-4C4F-B349-998606B0B62F}">
  <ds:schemaRefs>
    <ds:schemaRef ds:uri="http://schemas.microsoft.com/office/2006/metadata/properties"/>
    <ds:schemaRef ds:uri="http://schemas.microsoft.com/office/infopath/2007/PartnerControls"/>
    <ds:schemaRef ds:uri="85d1e1cd-fefa-49ab-9dce-3c4978a529dc"/>
    <ds:schemaRef ds:uri="625389b6-76ce-4eff-b7ee-31b26d8e5144"/>
  </ds:schemaRefs>
</ds:datastoreItem>
</file>

<file path=customXml/itemProps3.xml><?xml version="1.0" encoding="utf-8"?>
<ds:datastoreItem xmlns:ds="http://schemas.openxmlformats.org/officeDocument/2006/customXml" ds:itemID="{596C2598-3A98-418C-A9D7-D7FE4BD238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5389b6-76ce-4eff-b7ee-31b26d8e5144"/>
    <ds:schemaRef ds:uri="85d1e1cd-fefa-49ab-9dce-3c4978a529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1101160-6CF4-451D-BC53-71674EEA5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NeAd Word Blank - May 2021 (3)</Template>
  <TotalTime>2</TotalTime>
  <Pages>8</Pages>
  <Words>1982</Words>
  <Characters>11302</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13258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Nestor Advisors</dc:creator>
  <cp:lastModifiedBy>admin</cp:lastModifiedBy>
  <cp:revision>4</cp:revision>
  <cp:lastPrinted>2023-06-20T12:56:00Z</cp:lastPrinted>
  <dcterms:created xsi:type="dcterms:W3CDTF">2024-05-30T04:40:00Z</dcterms:created>
  <dcterms:modified xsi:type="dcterms:W3CDTF">2024-07-13T06:28:00Z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0x010100A9ED8FC9E916EF44BD03332DFADB62AD</vt:lpwstr>
  </property>
  <property fmtid="{D5CDD505-2E9C-101B-9397-08002B2CF9AE}" pid="3" name="Order">
    <vt:r8>51400</vt:r8>
  </property>
  <property fmtid="{D5CDD505-2E9C-101B-9397-08002B2CF9AE}" pid="4" name="MediaServiceImageTags">
    <vt:lpwstr/>
  </property>
  <property fmtid="{D5CDD505-2E9C-101B-9397-08002B2CF9AE}" pid="5" name="GrammarlyDocumentId">
    <vt:lpwstr>48d88962aab318ddf06e0e270c198aed93b6b3d2354c35ba454858ab86b2df91</vt:lpwstr>
  </property>
</Properties>
</file>