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D867" w14:textId="77777777" w:rsidR="00A94E8F" w:rsidRDefault="00A94E8F" w:rsidP="00A94E8F">
      <w:pPr>
        <w:jc w:val="center"/>
        <w:rPr>
          <w:rFonts w:ascii="Montserrat" w:hAnsi="Montserrat"/>
          <w:color w:val="000080"/>
          <w:sz w:val="25"/>
          <w:szCs w:val="25"/>
        </w:rPr>
      </w:pPr>
      <w:r>
        <w:rPr>
          <w:rFonts w:ascii="Montserrat" w:hAnsi="Montserrat"/>
          <w:color w:val="000080"/>
          <w:sz w:val="25"/>
          <w:szCs w:val="25"/>
        </w:rPr>
        <w:t xml:space="preserve">Бюджет </w:t>
      </w:r>
      <w:proofErr w:type="spellStart"/>
      <w:r>
        <w:rPr>
          <w:rFonts w:ascii="Montserrat" w:hAnsi="Montserrat"/>
          <w:color w:val="000080"/>
          <w:sz w:val="25"/>
          <w:szCs w:val="25"/>
        </w:rPr>
        <w:t>жараёнининг</w:t>
      </w:r>
      <w:proofErr w:type="spellEnd"/>
      <w:r>
        <w:rPr>
          <w:rFonts w:ascii="Montserrat" w:hAnsi="Montserrat"/>
          <w:color w:val="000080"/>
          <w:sz w:val="25"/>
          <w:szCs w:val="25"/>
        </w:rPr>
        <w:t xml:space="preserve"> </w:t>
      </w:r>
      <w:proofErr w:type="spellStart"/>
      <w:r>
        <w:rPr>
          <w:rFonts w:ascii="Montserrat" w:hAnsi="Montserrat"/>
          <w:color w:val="000080"/>
          <w:sz w:val="25"/>
          <w:szCs w:val="25"/>
        </w:rPr>
        <w:t>очиқлигини</w:t>
      </w:r>
      <w:proofErr w:type="spellEnd"/>
      <w:r>
        <w:rPr>
          <w:rFonts w:ascii="Montserrat" w:hAnsi="Montserrat"/>
          <w:color w:val="000080"/>
          <w:sz w:val="25"/>
          <w:szCs w:val="25"/>
        </w:rPr>
        <w:t xml:space="preserve"> </w:t>
      </w:r>
      <w:proofErr w:type="spellStart"/>
      <w:r>
        <w:rPr>
          <w:rFonts w:ascii="Montserrat" w:hAnsi="Montserrat"/>
          <w:color w:val="000080"/>
          <w:sz w:val="25"/>
          <w:szCs w:val="25"/>
        </w:rPr>
        <w:t>таъминлаш</w:t>
      </w:r>
      <w:proofErr w:type="spellEnd"/>
      <w:r>
        <w:rPr>
          <w:rFonts w:ascii="Montserrat" w:hAnsi="Montserrat"/>
          <w:color w:val="000080"/>
          <w:sz w:val="25"/>
          <w:szCs w:val="25"/>
        </w:rPr>
        <w:t xml:space="preserve"> </w:t>
      </w:r>
      <w:proofErr w:type="spellStart"/>
      <w:r>
        <w:rPr>
          <w:rFonts w:ascii="Montserrat" w:hAnsi="Montserrat"/>
          <w:color w:val="000080"/>
          <w:sz w:val="25"/>
          <w:szCs w:val="25"/>
        </w:rPr>
        <w:t>мақсадида</w:t>
      </w:r>
      <w:proofErr w:type="spellEnd"/>
      <w:r>
        <w:rPr>
          <w:rFonts w:ascii="Montserrat" w:hAnsi="Montserrat"/>
          <w:color w:val="000080"/>
          <w:sz w:val="25"/>
          <w:szCs w:val="25"/>
        </w:rPr>
        <w:t xml:space="preserve"> </w:t>
      </w:r>
      <w:proofErr w:type="spellStart"/>
      <w:r>
        <w:rPr>
          <w:rFonts w:ascii="Montserrat" w:hAnsi="Montserrat"/>
          <w:color w:val="000080"/>
          <w:sz w:val="25"/>
          <w:szCs w:val="25"/>
        </w:rPr>
        <w:t>расмий</w:t>
      </w:r>
      <w:proofErr w:type="spellEnd"/>
      <w:r>
        <w:rPr>
          <w:rFonts w:ascii="Montserrat" w:hAnsi="Montserrat"/>
          <w:color w:val="000080"/>
          <w:sz w:val="25"/>
          <w:szCs w:val="25"/>
        </w:rPr>
        <w:t xml:space="preserve"> веб-</w:t>
      </w:r>
      <w:proofErr w:type="spellStart"/>
      <w:r>
        <w:rPr>
          <w:rFonts w:ascii="Montserrat" w:hAnsi="Montserrat"/>
          <w:color w:val="000080"/>
          <w:sz w:val="25"/>
          <w:szCs w:val="25"/>
        </w:rPr>
        <w:t>сайтларда</w:t>
      </w:r>
      <w:proofErr w:type="spellEnd"/>
      <w:r>
        <w:rPr>
          <w:rFonts w:ascii="Montserrat" w:hAnsi="Montserrat"/>
          <w:color w:val="000080"/>
          <w:sz w:val="25"/>
          <w:szCs w:val="25"/>
        </w:rPr>
        <w:t xml:space="preserve"> </w:t>
      </w:r>
      <w:proofErr w:type="spellStart"/>
      <w:r>
        <w:rPr>
          <w:rFonts w:ascii="Montserrat" w:hAnsi="Montserrat"/>
          <w:color w:val="000080"/>
          <w:sz w:val="25"/>
          <w:szCs w:val="25"/>
        </w:rPr>
        <w:t>маълумотларни</w:t>
      </w:r>
      <w:proofErr w:type="spellEnd"/>
      <w:r>
        <w:rPr>
          <w:rFonts w:ascii="Montserrat" w:hAnsi="Montserrat"/>
          <w:color w:val="000080"/>
          <w:sz w:val="25"/>
          <w:szCs w:val="25"/>
        </w:rPr>
        <w:t xml:space="preserve"> </w:t>
      </w:r>
      <w:proofErr w:type="spellStart"/>
      <w:r>
        <w:rPr>
          <w:rFonts w:ascii="Montserrat" w:hAnsi="Montserrat"/>
          <w:color w:val="000080"/>
          <w:sz w:val="25"/>
          <w:szCs w:val="25"/>
        </w:rPr>
        <w:t>жойлаштириш</w:t>
      </w:r>
      <w:proofErr w:type="spellEnd"/>
      <w:r>
        <w:rPr>
          <w:rFonts w:ascii="Montserrat" w:hAnsi="Montserrat"/>
          <w:color w:val="000080"/>
          <w:sz w:val="25"/>
          <w:szCs w:val="25"/>
        </w:rPr>
        <w:t xml:space="preserve"> </w:t>
      </w:r>
      <w:proofErr w:type="spellStart"/>
      <w:r>
        <w:rPr>
          <w:rFonts w:ascii="Montserrat" w:hAnsi="Montserrat"/>
          <w:color w:val="000080"/>
          <w:sz w:val="25"/>
          <w:szCs w:val="25"/>
        </w:rPr>
        <w:t>тартиби</w:t>
      </w:r>
      <w:proofErr w:type="spellEnd"/>
      <w:r>
        <w:rPr>
          <w:rFonts w:ascii="Montserrat" w:hAnsi="Montserrat"/>
          <w:color w:val="000080"/>
          <w:sz w:val="25"/>
          <w:szCs w:val="25"/>
        </w:rPr>
        <w:t xml:space="preserve"> </w:t>
      </w:r>
      <w:proofErr w:type="spellStart"/>
      <w:r>
        <w:rPr>
          <w:rFonts w:ascii="Montserrat" w:hAnsi="Montserrat"/>
          <w:color w:val="000080"/>
          <w:sz w:val="25"/>
          <w:szCs w:val="25"/>
        </w:rPr>
        <w:t>тўғрисидаги</w:t>
      </w:r>
      <w:proofErr w:type="spellEnd"/>
      <w:r>
        <w:rPr>
          <w:rFonts w:ascii="Montserrat" w:hAnsi="Montserrat"/>
          <w:color w:val="000080"/>
          <w:sz w:val="25"/>
          <w:szCs w:val="25"/>
        </w:rPr>
        <w:t> </w:t>
      </w:r>
      <w:proofErr w:type="spellStart"/>
      <w:r>
        <w:rPr>
          <w:rFonts w:ascii="Montserrat" w:hAnsi="Montserrat"/>
          <w:color w:val="000080"/>
          <w:sz w:val="25"/>
          <w:szCs w:val="25"/>
        </w:rPr>
        <w:fldChar w:fldCharType="begin"/>
      </w:r>
      <w:r>
        <w:rPr>
          <w:rFonts w:ascii="Montserrat" w:hAnsi="Montserrat"/>
          <w:color w:val="000080"/>
          <w:sz w:val="25"/>
          <w:szCs w:val="25"/>
        </w:rPr>
        <w:instrText xml:space="preserve"> HYPERLINK "https://lex.uz/ru/docs/5413105" \l "5421047" </w:instrText>
      </w:r>
      <w:r>
        <w:rPr>
          <w:rFonts w:ascii="Montserrat" w:hAnsi="Montserrat"/>
          <w:color w:val="000080"/>
          <w:sz w:val="25"/>
          <w:szCs w:val="25"/>
        </w:rPr>
        <w:fldChar w:fldCharType="separate"/>
      </w:r>
      <w:r>
        <w:rPr>
          <w:rStyle w:val="a3"/>
          <w:rFonts w:ascii="Montserrat" w:hAnsi="Montserrat"/>
          <w:color w:val="008080"/>
          <w:sz w:val="25"/>
          <w:szCs w:val="25"/>
        </w:rPr>
        <w:t>низомга</w:t>
      </w:r>
      <w:proofErr w:type="spellEnd"/>
      <w:r>
        <w:rPr>
          <w:rFonts w:ascii="Montserrat" w:hAnsi="Montserrat"/>
          <w:color w:val="000080"/>
          <w:sz w:val="25"/>
          <w:szCs w:val="25"/>
        </w:rPr>
        <w:fldChar w:fldCharType="end"/>
      </w:r>
      <w:r>
        <w:rPr>
          <w:rFonts w:ascii="Montserrat" w:hAnsi="Montserrat"/>
          <w:color w:val="000080"/>
          <w:sz w:val="25"/>
          <w:szCs w:val="25"/>
        </w:rPr>
        <w:br/>
        <w:t>6-ИЛОВА</w:t>
      </w:r>
    </w:p>
    <w:p w14:paraId="2967BE43" w14:textId="5C7143F6" w:rsidR="00A94E8F" w:rsidRDefault="00A94E8F" w:rsidP="00A94E8F">
      <w:pPr>
        <w:jc w:val="center"/>
        <w:rPr>
          <w:rFonts w:ascii="Montserrat-Bold" w:hAnsi="Montserrat-Bold"/>
          <w:b/>
          <w:bCs/>
          <w:color w:val="000080"/>
          <w:sz w:val="27"/>
          <w:szCs w:val="27"/>
        </w:rPr>
      </w:pPr>
      <w:r>
        <w:rPr>
          <w:rFonts w:ascii="Montserrat-Bold" w:hAnsi="Montserrat-Bold"/>
          <w:b/>
          <w:bCs/>
          <w:color w:val="000080"/>
          <w:sz w:val="27"/>
          <w:szCs w:val="27"/>
        </w:rPr>
        <w:t>20</w:t>
      </w:r>
      <w:r w:rsidR="00A47FD4" w:rsidRPr="00A47FD4">
        <w:rPr>
          <w:rFonts w:ascii="Montserrat-Bold" w:hAnsi="Montserrat-Bold"/>
          <w:b/>
          <w:bCs/>
          <w:color w:val="000080"/>
          <w:sz w:val="27"/>
          <w:szCs w:val="27"/>
        </w:rPr>
        <w:t>25</w:t>
      </w:r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йил</w:t>
      </w:r>
      <w:proofErr w:type="spellEnd"/>
      <w:r w:rsidR="00A47FD4" w:rsidRPr="00A47FD4">
        <w:rPr>
          <w:rFonts w:ascii="Montserrat-Bold" w:hAnsi="Montserrat-Bold"/>
          <w:b/>
          <w:bCs/>
          <w:color w:val="000080"/>
          <w:sz w:val="27"/>
          <w:szCs w:val="27"/>
        </w:rPr>
        <w:t xml:space="preserve"> 1</w:t>
      </w:r>
      <w:r w:rsidR="001D1150">
        <w:rPr>
          <w:b/>
          <w:bCs/>
          <w:color w:val="000080"/>
          <w:sz w:val="27"/>
          <w:szCs w:val="27"/>
          <w:lang w:val="uz-Cyrl-UZ"/>
        </w:rPr>
        <w:t>-</w:t>
      </w:r>
      <w:proofErr w:type="spellStart"/>
      <w:proofErr w:type="gramStart"/>
      <w:r w:rsidR="00A47FD4" w:rsidRPr="00A47FD4">
        <w:rPr>
          <w:rFonts w:ascii="Montserrat-Bold" w:hAnsi="Montserrat-Bold"/>
          <w:b/>
          <w:bCs/>
          <w:color w:val="000080"/>
          <w:sz w:val="27"/>
          <w:szCs w:val="27"/>
        </w:rPr>
        <w:t>чорагида</w:t>
      </w:r>
      <w:proofErr w:type="spellEnd"/>
      <w:r w:rsidR="00A47FD4" w:rsidRPr="00A47FD4"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r w:rsidR="00A47FD4" w:rsidRPr="00A47FD4">
        <w:rPr>
          <w:rFonts w:ascii="Montserrat-Bold" w:hAnsi="Montserrat-Bold"/>
          <w:b/>
          <w:bCs/>
          <w:color w:val="000080"/>
          <w:sz w:val="27"/>
          <w:szCs w:val="27"/>
        </w:rPr>
        <w:t>“</w:t>
      </w:r>
      <w:proofErr w:type="spellStart"/>
      <w:proofErr w:type="gramEnd"/>
      <w:r w:rsidR="00A47FD4" w:rsidRPr="00A47FD4">
        <w:rPr>
          <w:rFonts w:ascii="Montserrat-Bold" w:hAnsi="Montserrat-Bold"/>
          <w:b/>
          <w:bCs/>
          <w:color w:val="000080"/>
          <w:sz w:val="27"/>
          <w:szCs w:val="27"/>
        </w:rPr>
        <w:t>Йўлқурилиш</w:t>
      </w:r>
      <w:proofErr w:type="spellEnd"/>
      <w:r w:rsidR="00A47FD4" w:rsidRPr="00A47FD4">
        <w:rPr>
          <w:rFonts w:ascii="Montserrat-Bold" w:hAnsi="Montserrat-Bold"/>
          <w:b/>
          <w:bCs/>
          <w:color w:val="000080"/>
          <w:sz w:val="27"/>
          <w:szCs w:val="27"/>
        </w:rPr>
        <w:t>” АЖ</w:t>
      </w:r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томонидан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қурилиш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, реконструкция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қилиш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ва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таъмирлаш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ишлари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бўйича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ўтказилган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танловлар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(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тендерлар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)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тўғрисидаги</w:t>
      </w:r>
      <w:proofErr w:type="spellEnd"/>
    </w:p>
    <w:p w14:paraId="0BFAD7D3" w14:textId="77777777" w:rsidR="00A94E8F" w:rsidRDefault="00A94E8F" w:rsidP="00A94E8F">
      <w:pPr>
        <w:jc w:val="center"/>
        <w:rPr>
          <w:rFonts w:ascii="Montserrat" w:hAnsi="Montserrat"/>
          <w:caps/>
          <w:color w:val="000080"/>
          <w:sz w:val="27"/>
          <w:szCs w:val="27"/>
        </w:rPr>
      </w:pPr>
      <w:r>
        <w:rPr>
          <w:rFonts w:ascii="Montserrat" w:hAnsi="Montserrat"/>
          <w:caps/>
          <w:color w:val="000080"/>
          <w:sz w:val="27"/>
          <w:szCs w:val="27"/>
        </w:rPr>
        <w:t>МАЪЛУМОТЛАР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729"/>
        <w:gridCol w:w="1322"/>
        <w:gridCol w:w="2390"/>
        <w:gridCol w:w="3223"/>
        <w:gridCol w:w="1387"/>
        <w:gridCol w:w="1313"/>
        <w:gridCol w:w="2658"/>
      </w:tblGrid>
      <w:tr w:rsidR="00A94E8F" w14:paraId="5784EEE3" w14:textId="77777777" w:rsidTr="00A47FD4">
        <w:tc>
          <w:tcPr>
            <w:tcW w:w="1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67812" w14:textId="77777777" w:rsidR="00A94E8F" w:rsidRDefault="00A94E8F">
            <w:pPr>
              <w:pStyle w:val="a4"/>
              <w:spacing w:before="0" w:beforeAutospacing="0"/>
              <w:jc w:val="center"/>
            </w:pPr>
            <w:r>
              <w:rPr>
                <w:rFonts w:ascii="Montserrat-Bold" w:hAnsi="Montserrat-Bold"/>
                <w:b/>
                <w:bCs/>
              </w:rPr>
              <w:t>Т/р</w:t>
            </w:r>
          </w:p>
        </w:tc>
        <w:tc>
          <w:tcPr>
            <w:tcW w:w="61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A909C8" w14:textId="77777777" w:rsidR="00A94E8F" w:rsidRDefault="00A94E8F">
            <w:pPr>
              <w:pStyle w:val="a4"/>
              <w:spacing w:before="0" w:beforeAutospacing="0"/>
              <w:jc w:val="center"/>
            </w:pPr>
            <w:proofErr w:type="spellStart"/>
            <w:r>
              <w:rPr>
                <w:rFonts w:ascii="Montserrat-Bold" w:hAnsi="Montserrat-Bold"/>
                <w:b/>
                <w:bCs/>
              </w:rPr>
              <w:t>Ҳисобот</w:t>
            </w:r>
            <w:proofErr w:type="spellEnd"/>
            <w:r>
              <w:rPr>
                <w:rFonts w:ascii="Montserrat-Bold" w:hAnsi="Montserrat-Bold"/>
                <w:b/>
                <w:bCs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</w:rPr>
              <w:t>даври</w:t>
            </w:r>
            <w:proofErr w:type="spellEnd"/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8FCD3" w14:textId="77777777" w:rsidR="00A94E8F" w:rsidRDefault="00A94E8F">
            <w:pPr>
              <w:pStyle w:val="a4"/>
              <w:spacing w:before="0" w:beforeAutospacing="0"/>
              <w:jc w:val="center"/>
            </w:pPr>
            <w:proofErr w:type="spellStart"/>
            <w:r>
              <w:rPr>
                <w:rFonts w:ascii="Montserrat-Bold" w:hAnsi="Montserrat-Bold"/>
                <w:b/>
                <w:bCs/>
              </w:rPr>
              <w:t>Тадбир</w:t>
            </w:r>
            <w:proofErr w:type="spellEnd"/>
            <w:r>
              <w:rPr>
                <w:rFonts w:ascii="Montserrat-Bold" w:hAnsi="Montserrat-Bold"/>
                <w:b/>
                <w:bCs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</w:rPr>
              <w:t>номи</w:t>
            </w:r>
            <w:proofErr w:type="spellEnd"/>
          </w:p>
        </w:tc>
        <w:tc>
          <w:tcPr>
            <w:tcW w:w="72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7E2DA" w14:textId="77777777" w:rsidR="00A94E8F" w:rsidRDefault="00A94E8F">
            <w:pPr>
              <w:pStyle w:val="a4"/>
              <w:spacing w:before="0" w:beforeAutospacing="0"/>
              <w:jc w:val="center"/>
            </w:pPr>
            <w:proofErr w:type="spellStart"/>
            <w:r>
              <w:rPr>
                <w:rFonts w:ascii="Montserrat-Bold" w:hAnsi="Montserrat-Bold"/>
                <w:b/>
                <w:bCs/>
              </w:rPr>
              <w:t>Молиялаштириш</w:t>
            </w:r>
            <w:proofErr w:type="spellEnd"/>
            <w:r>
              <w:rPr>
                <w:rFonts w:ascii="Montserrat-Bold" w:hAnsi="Montserrat-Bold"/>
                <w:b/>
                <w:bCs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</w:rPr>
              <w:t>манбаси</w:t>
            </w:r>
            <w:proofErr w:type="spellEnd"/>
            <w:r>
              <w:rPr>
                <w:rFonts w:ascii="Montserrat-Bold" w:hAnsi="Montserrat-Bold"/>
                <w:b/>
                <w:bCs/>
              </w:rPr>
              <w:fldChar w:fldCharType="begin"/>
            </w:r>
            <w:r>
              <w:rPr>
                <w:rFonts w:ascii="Montserrat-Bold" w:hAnsi="Montserrat-Bold"/>
                <w:b/>
                <w:bCs/>
              </w:rPr>
              <w:instrText xml:space="preserve"> HYPERLINK "https://lex.uz/ru/docs/5413105" \l "5421891" </w:instrText>
            </w:r>
            <w:r>
              <w:rPr>
                <w:rFonts w:ascii="Montserrat-Bold" w:hAnsi="Montserrat-Bold"/>
                <w:b/>
                <w:bCs/>
              </w:rPr>
              <w:fldChar w:fldCharType="separate"/>
            </w:r>
            <w:r>
              <w:rPr>
                <w:rStyle w:val="a3"/>
                <w:rFonts w:ascii="Montserrat-Bold" w:hAnsi="Montserrat-Bold"/>
                <w:b/>
                <w:bCs/>
                <w:color w:val="008080"/>
              </w:rPr>
              <w:t>*</w:t>
            </w:r>
            <w:r>
              <w:rPr>
                <w:rFonts w:ascii="Montserrat-Bold" w:hAnsi="Montserrat-Bold"/>
                <w:b/>
                <w:bCs/>
              </w:rPr>
              <w:fldChar w:fldCharType="end"/>
            </w:r>
          </w:p>
        </w:tc>
        <w:tc>
          <w:tcPr>
            <w:tcW w:w="112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068183" w14:textId="77777777" w:rsidR="00A94E8F" w:rsidRDefault="00A94E8F">
            <w:pPr>
              <w:pStyle w:val="a4"/>
              <w:spacing w:before="0" w:beforeAutospacing="0"/>
              <w:jc w:val="center"/>
            </w:pPr>
            <w:proofErr w:type="spellStart"/>
            <w:r>
              <w:rPr>
                <w:rFonts w:ascii="Montserrat-Bold" w:hAnsi="Montserrat-Bold"/>
                <w:b/>
                <w:bCs/>
              </w:rPr>
              <w:t>Харид</w:t>
            </w:r>
            <w:proofErr w:type="spellEnd"/>
            <w:r>
              <w:rPr>
                <w:rFonts w:ascii="Montserrat-Bold" w:hAnsi="Montserrat-Bold"/>
                <w:b/>
                <w:bCs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</w:rPr>
              <w:t>жараёнини</w:t>
            </w:r>
            <w:proofErr w:type="spellEnd"/>
            <w:r>
              <w:rPr>
                <w:rFonts w:ascii="Montserrat-Bold" w:hAnsi="Montserrat-Bold"/>
                <w:b/>
                <w:bCs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</w:rPr>
              <w:t>амалга</w:t>
            </w:r>
            <w:proofErr w:type="spellEnd"/>
            <w:r>
              <w:rPr>
                <w:rFonts w:ascii="Montserrat-Bold" w:hAnsi="Montserrat-Bold"/>
                <w:b/>
                <w:bCs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</w:rPr>
              <w:t>ошириш</w:t>
            </w:r>
            <w:proofErr w:type="spellEnd"/>
            <w:r>
              <w:rPr>
                <w:rFonts w:ascii="Montserrat-Bold" w:hAnsi="Montserrat-Bold"/>
                <w:b/>
                <w:bCs/>
              </w:rPr>
              <w:t xml:space="preserve"> тури</w:t>
            </w:r>
          </w:p>
        </w:tc>
        <w:tc>
          <w:tcPr>
            <w:tcW w:w="9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A360E5" w14:textId="77777777" w:rsidR="00A94E8F" w:rsidRDefault="00A94E8F">
            <w:pPr>
              <w:pStyle w:val="a4"/>
              <w:spacing w:before="0" w:beforeAutospacing="0"/>
              <w:jc w:val="center"/>
            </w:pPr>
            <w:proofErr w:type="spellStart"/>
            <w:r>
              <w:rPr>
                <w:rFonts w:ascii="Montserrat-Bold" w:hAnsi="Montserrat-Bold"/>
                <w:b/>
                <w:bCs/>
                <w:color w:val="000000"/>
              </w:rPr>
              <w:t>Пудратчи</w:t>
            </w:r>
            <w:proofErr w:type="spellEnd"/>
            <w:r>
              <w:rPr>
                <w:rFonts w:ascii="Montserrat-Bold" w:hAnsi="Montserrat-Bold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  <w:color w:val="000000"/>
              </w:rPr>
              <w:t>тўғрисида</w:t>
            </w:r>
            <w:proofErr w:type="spellEnd"/>
            <w:r>
              <w:rPr>
                <w:rFonts w:ascii="Montserrat-Bold" w:hAnsi="Montserrat-Bold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  <w:color w:val="000000"/>
              </w:rPr>
              <w:t>маълумотлар</w:t>
            </w:r>
            <w:proofErr w:type="spellEnd"/>
          </w:p>
        </w:tc>
        <w:tc>
          <w:tcPr>
            <w:tcW w:w="93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91704" w14:textId="77777777" w:rsidR="00A94E8F" w:rsidRDefault="00A94E8F">
            <w:pPr>
              <w:pStyle w:val="a4"/>
              <w:spacing w:before="0" w:beforeAutospacing="0"/>
              <w:jc w:val="center"/>
            </w:pPr>
            <w:proofErr w:type="spellStart"/>
            <w:r>
              <w:rPr>
                <w:rFonts w:ascii="Montserrat-Bold" w:hAnsi="Montserrat-Bold"/>
                <w:b/>
                <w:bCs/>
              </w:rPr>
              <w:t>Шартноманинг</w:t>
            </w:r>
            <w:proofErr w:type="spellEnd"/>
            <w:r>
              <w:rPr>
                <w:rFonts w:ascii="Montserrat-Bold" w:hAnsi="Montserrat-Bold"/>
                <w:b/>
                <w:bCs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</w:rPr>
              <w:t>умумий</w:t>
            </w:r>
            <w:proofErr w:type="spellEnd"/>
            <w:r>
              <w:rPr>
                <w:rFonts w:ascii="Montserrat-Bold" w:hAnsi="Montserrat-Bold"/>
                <w:b/>
                <w:bCs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</w:rPr>
              <w:t>қиймати</w:t>
            </w:r>
            <w:proofErr w:type="spellEnd"/>
            <w:r>
              <w:rPr>
                <w:rFonts w:ascii="Montserrat-Bold" w:hAnsi="Montserrat-Bold"/>
                <w:b/>
                <w:bCs/>
              </w:rPr>
              <w:br/>
              <w:t>(</w:t>
            </w:r>
            <w:proofErr w:type="spellStart"/>
            <w:r>
              <w:rPr>
                <w:rFonts w:ascii="Montserrat-Bold" w:hAnsi="Montserrat-Bold"/>
                <w:b/>
                <w:bCs/>
              </w:rPr>
              <w:t>минг</w:t>
            </w:r>
            <w:proofErr w:type="spellEnd"/>
            <w:r>
              <w:rPr>
                <w:rFonts w:ascii="Montserrat-Bold" w:hAnsi="Montserrat-Bold"/>
                <w:b/>
                <w:bCs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</w:rPr>
              <w:t>сўм</w:t>
            </w:r>
            <w:proofErr w:type="spellEnd"/>
            <w:r>
              <w:rPr>
                <w:rFonts w:ascii="Montserrat-Bold" w:hAnsi="Montserrat-Bold"/>
                <w:b/>
                <w:bCs/>
              </w:rPr>
              <w:t>)</w:t>
            </w:r>
          </w:p>
        </w:tc>
      </w:tr>
      <w:tr w:rsidR="00A94E8F" w14:paraId="08AAB8D8" w14:textId="77777777" w:rsidTr="00A47FD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D4CAA" w14:textId="77777777" w:rsidR="00A94E8F" w:rsidRDefault="00A94E8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2D333" w14:textId="77777777" w:rsidR="00A94E8F" w:rsidRDefault="00A94E8F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D2344" w14:textId="77777777" w:rsidR="00A94E8F" w:rsidRDefault="00A94E8F">
            <w:pPr>
              <w:rPr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EDC71" w14:textId="77777777" w:rsidR="00A94E8F" w:rsidRDefault="00A94E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BB4E4" w14:textId="77777777" w:rsidR="00A94E8F" w:rsidRDefault="00A94E8F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76080" w14:textId="77777777" w:rsidR="00A94E8F" w:rsidRDefault="00A94E8F">
            <w:pPr>
              <w:pStyle w:val="a4"/>
              <w:spacing w:before="0" w:beforeAutospacing="0"/>
              <w:jc w:val="center"/>
            </w:pPr>
            <w:proofErr w:type="spellStart"/>
            <w:r>
              <w:rPr>
                <w:rFonts w:ascii="Montserrat-Bold" w:hAnsi="Montserrat-Bold"/>
                <w:b/>
                <w:bCs/>
                <w:color w:val="000000"/>
              </w:rPr>
              <w:t>Пудратчи</w:t>
            </w:r>
            <w:proofErr w:type="spellEnd"/>
            <w:r>
              <w:rPr>
                <w:rFonts w:ascii="Montserrat-Bold" w:hAnsi="Montserrat-Bold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  <w:color w:val="000000"/>
              </w:rPr>
              <w:t>номи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2DE7E4" w14:textId="77777777" w:rsidR="00A94E8F" w:rsidRDefault="00A94E8F">
            <w:pPr>
              <w:pStyle w:val="a4"/>
              <w:spacing w:before="0" w:beforeAutospacing="0"/>
              <w:jc w:val="center"/>
            </w:pPr>
            <w:proofErr w:type="spellStart"/>
            <w:r>
              <w:rPr>
                <w:rFonts w:ascii="Montserrat-Bold" w:hAnsi="Montserrat-Bold"/>
                <w:b/>
                <w:bCs/>
                <w:color w:val="000000"/>
              </w:rPr>
              <w:t>Корхона</w:t>
            </w:r>
            <w:proofErr w:type="spellEnd"/>
            <w:r>
              <w:rPr>
                <w:rFonts w:ascii="Montserrat-Bold" w:hAnsi="Montserrat-Bold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Montserrat-Bold" w:hAnsi="Montserrat-Bold"/>
                <w:b/>
                <w:bCs/>
                <w:color w:val="000000"/>
              </w:rPr>
              <w:t>СТИРи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5E40E" w14:textId="77777777" w:rsidR="00A94E8F" w:rsidRDefault="00A94E8F">
            <w:pPr>
              <w:rPr>
                <w:sz w:val="24"/>
                <w:szCs w:val="24"/>
              </w:rPr>
            </w:pPr>
          </w:p>
        </w:tc>
      </w:tr>
      <w:tr w:rsidR="00A94E8F" w:rsidRPr="00A47FD4" w14:paraId="7D230505" w14:textId="77777777" w:rsidTr="00A47FD4"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1DC16" w14:textId="77777777" w:rsidR="00A94E8F" w:rsidRPr="00A47FD4" w:rsidRDefault="00A94E8F">
            <w:pPr>
              <w:pStyle w:val="a4"/>
              <w:spacing w:before="0" w:beforeAutospacing="0"/>
              <w:jc w:val="center"/>
              <w:rPr>
                <w:rFonts w:ascii="Montserrat-Bold" w:hAnsi="Montserrat-Bold"/>
                <w:b/>
                <w:bCs/>
              </w:rPr>
            </w:pPr>
            <w:r w:rsidRPr="00A47FD4">
              <w:rPr>
                <w:rFonts w:ascii="Montserrat-Bold" w:hAnsi="Montserrat-Bold"/>
                <w:b/>
                <w:bCs/>
              </w:rPr>
              <w:t>1.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4F283" w14:textId="4E1AA7EF" w:rsidR="00A94E8F" w:rsidRPr="00A47FD4" w:rsidRDefault="00A47FD4">
            <w:pP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</w:pPr>
            <w:r w:rsidRPr="00A47FD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A47FD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йил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     </w:t>
            </w:r>
            <w:r w:rsidRPr="00A47FD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A47FD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чорагида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8601D" w14:textId="37DB3C8D" w:rsidR="00A94E8F" w:rsidRPr="00A47FD4" w:rsidRDefault="00A47FD4">
            <w:pP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</w:pPr>
            <w:r w:rsidRPr="00A47FD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       -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CBE7D1" w14:textId="2520A60C" w:rsidR="00A94E8F" w:rsidRPr="00A47FD4" w:rsidRDefault="00A47FD4">
            <w:pP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</w:pPr>
            <w:r w:rsidRPr="00A47FD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                     -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90802" w14:textId="4565F81D" w:rsidR="00A94E8F" w:rsidRPr="00A47FD4" w:rsidRDefault="00A47FD4">
            <w:pP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</w:pPr>
            <w:r w:rsidRPr="00A47FD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4E85B" w14:textId="55C9B4F5" w:rsidR="00A94E8F" w:rsidRPr="00A47FD4" w:rsidRDefault="00A47FD4">
            <w:pP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</w:pPr>
            <w:r w:rsidRPr="00A47FD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              -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2A44F" w14:textId="16CF704B" w:rsidR="00A94E8F" w:rsidRPr="00A47FD4" w:rsidRDefault="00A47FD4">
            <w:pP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</w:pPr>
            <w:r w:rsidRPr="00A47FD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          -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6157B" w14:textId="7E32F273" w:rsidR="00A94E8F" w:rsidRPr="00A47FD4" w:rsidRDefault="00A47FD4">
            <w:pP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</w:pPr>
            <w:r w:rsidRPr="00A47FD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                 0</w:t>
            </w:r>
          </w:p>
        </w:tc>
      </w:tr>
    </w:tbl>
    <w:p w14:paraId="509A0EE4" w14:textId="77777777" w:rsidR="00A94E8F" w:rsidRDefault="00A94E8F" w:rsidP="00A94E8F">
      <w:pPr>
        <w:ind w:firstLine="851"/>
        <w:jc w:val="both"/>
        <w:rPr>
          <w:rFonts w:ascii="Montserrat" w:hAnsi="Montserrat"/>
          <w:color w:val="339966"/>
        </w:rPr>
      </w:pPr>
      <w:r>
        <w:rPr>
          <w:rFonts w:ascii="Montserrat" w:hAnsi="Montserrat"/>
          <w:color w:val="339966"/>
        </w:rPr>
        <w:t xml:space="preserve">* </w:t>
      </w:r>
      <w:proofErr w:type="spellStart"/>
      <w:r>
        <w:rPr>
          <w:rFonts w:ascii="Montserrat" w:hAnsi="Montserrat"/>
          <w:color w:val="339966"/>
        </w:rPr>
        <w:t>Изоҳ</w:t>
      </w:r>
      <w:proofErr w:type="spellEnd"/>
      <w:r>
        <w:rPr>
          <w:rFonts w:ascii="Montserrat" w:hAnsi="Montserrat"/>
          <w:color w:val="339966"/>
        </w:rPr>
        <w:t xml:space="preserve">: </w:t>
      </w:r>
      <w:proofErr w:type="spellStart"/>
      <w:r>
        <w:rPr>
          <w:rFonts w:ascii="Montserrat" w:hAnsi="Montserrat"/>
          <w:color w:val="339966"/>
        </w:rPr>
        <w:t>Молиялаштириш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манбаси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аниқ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кўрсатилади</w:t>
      </w:r>
      <w:proofErr w:type="spellEnd"/>
      <w:r>
        <w:rPr>
          <w:rFonts w:ascii="Montserrat" w:hAnsi="Montserrat"/>
          <w:color w:val="339966"/>
        </w:rPr>
        <w:t xml:space="preserve">. </w:t>
      </w:r>
      <w:proofErr w:type="spellStart"/>
      <w:r>
        <w:rPr>
          <w:rFonts w:ascii="Montserrat" w:hAnsi="Montserrat"/>
          <w:color w:val="339966"/>
        </w:rPr>
        <w:t>Молиялаштириш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манбалари</w:t>
      </w:r>
      <w:proofErr w:type="spellEnd"/>
      <w:r>
        <w:rPr>
          <w:rFonts w:ascii="Montserrat" w:hAnsi="Montserrat"/>
          <w:color w:val="339966"/>
        </w:rPr>
        <w:t xml:space="preserve">: </w:t>
      </w:r>
      <w:proofErr w:type="spellStart"/>
      <w:r>
        <w:rPr>
          <w:rFonts w:ascii="Montserrat" w:hAnsi="Montserrat"/>
          <w:color w:val="339966"/>
        </w:rPr>
        <w:t>Ўзбекистон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Республикасининг</w:t>
      </w:r>
      <w:proofErr w:type="spellEnd"/>
      <w:r>
        <w:rPr>
          <w:rFonts w:ascii="Montserrat" w:hAnsi="Montserrat"/>
          <w:color w:val="339966"/>
        </w:rPr>
        <w:t xml:space="preserve"> Давлат </w:t>
      </w:r>
      <w:proofErr w:type="spellStart"/>
      <w:r>
        <w:rPr>
          <w:rFonts w:ascii="Montserrat" w:hAnsi="Montserrat"/>
          <w:color w:val="339966"/>
        </w:rPr>
        <w:t>бюджети</w:t>
      </w:r>
      <w:proofErr w:type="spellEnd"/>
      <w:r>
        <w:rPr>
          <w:rFonts w:ascii="Montserrat" w:hAnsi="Montserrat"/>
          <w:color w:val="339966"/>
        </w:rPr>
        <w:t xml:space="preserve">, Давлат </w:t>
      </w:r>
      <w:proofErr w:type="spellStart"/>
      <w:r>
        <w:rPr>
          <w:rFonts w:ascii="Montserrat" w:hAnsi="Montserrat"/>
          <w:color w:val="339966"/>
        </w:rPr>
        <w:t>мақсадли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жамғарма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маблағлари</w:t>
      </w:r>
      <w:proofErr w:type="spellEnd"/>
      <w:r>
        <w:rPr>
          <w:rFonts w:ascii="Montserrat" w:hAnsi="Montserrat"/>
          <w:color w:val="339966"/>
        </w:rPr>
        <w:t xml:space="preserve">, </w:t>
      </w:r>
      <w:proofErr w:type="spellStart"/>
      <w:r>
        <w:rPr>
          <w:rFonts w:ascii="Montserrat" w:hAnsi="Montserrat"/>
          <w:color w:val="339966"/>
        </w:rPr>
        <w:t>Ўзбекистон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Республикаси</w:t>
      </w:r>
      <w:proofErr w:type="spellEnd"/>
      <w:r>
        <w:rPr>
          <w:rFonts w:ascii="Montserrat" w:hAnsi="Montserrat"/>
          <w:color w:val="339966"/>
        </w:rPr>
        <w:t xml:space="preserve"> Давлат </w:t>
      </w:r>
      <w:proofErr w:type="spellStart"/>
      <w:r>
        <w:rPr>
          <w:rFonts w:ascii="Montserrat" w:hAnsi="Montserrat"/>
          <w:color w:val="339966"/>
        </w:rPr>
        <w:t>бюджети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таркибидаги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бюджетларнинг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қўшимча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манбалари</w:t>
      </w:r>
      <w:proofErr w:type="spellEnd"/>
      <w:r>
        <w:rPr>
          <w:rFonts w:ascii="Montserrat" w:hAnsi="Montserrat"/>
          <w:color w:val="339966"/>
        </w:rPr>
        <w:t xml:space="preserve">, бюджет </w:t>
      </w:r>
      <w:proofErr w:type="spellStart"/>
      <w:r>
        <w:rPr>
          <w:rFonts w:ascii="Montserrat" w:hAnsi="Montserrat"/>
          <w:color w:val="339966"/>
        </w:rPr>
        <w:t>ташкилотларининг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бюджетдан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ташқари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жамғармалари</w:t>
      </w:r>
      <w:proofErr w:type="spellEnd"/>
      <w:r>
        <w:rPr>
          <w:rFonts w:ascii="Montserrat" w:hAnsi="Montserrat"/>
          <w:color w:val="339966"/>
        </w:rPr>
        <w:t xml:space="preserve"> </w:t>
      </w:r>
      <w:proofErr w:type="spellStart"/>
      <w:r>
        <w:rPr>
          <w:rFonts w:ascii="Montserrat" w:hAnsi="Montserrat"/>
          <w:color w:val="339966"/>
        </w:rPr>
        <w:t>маблағлари</w:t>
      </w:r>
      <w:proofErr w:type="spellEnd"/>
    </w:p>
    <w:p w14:paraId="410567EB" w14:textId="77777777" w:rsidR="00EE0F43" w:rsidRPr="00A94E8F" w:rsidRDefault="00EE0F43" w:rsidP="00A94E8F"/>
    <w:sectPr w:rsidR="00EE0F43" w:rsidRPr="00A94E8F" w:rsidSect="00DE4D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Montserrat-Bold">
    <w:altName w:val="Montserrat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B0"/>
    <w:rsid w:val="001D1150"/>
    <w:rsid w:val="007002B0"/>
    <w:rsid w:val="00A47FD4"/>
    <w:rsid w:val="00A94E8F"/>
    <w:rsid w:val="00DE4D64"/>
    <w:rsid w:val="00E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93F8"/>
  <w15:chartTrackingRefBased/>
  <w15:docId w15:val="{076B6D63-32F6-47A2-8BDC-4FA16984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D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464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809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Rustam G. Irgashev</cp:lastModifiedBy>
  <cp:revision>4</cp:revision>
  <dcterms:created xsi:type="dcterms:W3CDTF">2025-06-11T07:00:00Z</dcterms:created>
  <dcterms:modified xsi:type="dcterms:W3CDTF">2025-06-13T10:23:00Z</dcterms:modified>
</cp:coreProperties>
</file>